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F9689" w14:textId="77777777" w:rsidR="0068234B" w:rsidRPr="0050573D" w:rsidRDefault="0068234B">
      <w:pPr>
        <w:pStyle w:val="oddl-nadpis"/>
        <w:widowControl/>
        <w:jc w:val="center"/>
        <w:rPr>
          <w:rFonts w:ascii="Times New Roman" w:hAnsi="Times New Roman"/>
          <w:sz w:val="32"/>
          <w:szCs w:val="32"/>
        </w:rPr>
      </w:pPr>
      <w:r>
        <w:rPr>
          <w:rFonts w:ascii="Times New Roman" w:hAnsi="Times New Roman"/>
          <w:sz w:val="32"/>
          <w:szCs w:val="32"/>
        </w:rPr>
        <w:t>VOLUME 1</w:t>
      </w:r>
    </w:p>
    <w:p w14:paraId="1B1EBC65" w14:textId="77777777" w:rsidR="0068234B" w:rsidRPr="00C917C5" w:rsidRDefault="0068234B">
      <w:pPr>
        <w:pStyle w:val="oddl-nadpis"/>
        <w:widowControl/>
        <w:jc w:val="center"/>
        <w:rPr>
          <w:rFonts w:ascii="Times New Roman" w:hAnsi="Times New Roman"/>
          <w:sz w:val="32"/>
          <w:szCs w:val="32"/>
        </w:rPr>
      </w:pPr>
    </w:p>
    <w:p w14:paraId="052E3221" w14:textId="77777777" w:rsidR="00CF0E63" w:rsidRDefault="0068234B">
      <w:pPr>
        <w:pStyle w:val="Heading1"/>
        <w:rPr>
          <w:rFonts w:ascii="Times New Roman" w:hAnsi="Times New Roman"/>
          <w:color w:val="auto"/>
          <w:sz w:val="32"/>
          <w:szCs w:val="32"/>
        </w:rPr>
      </w:pPr>
      <w:bookmarkStart w:id="0" w:name="_Toc41823825"/>
      <w:bookmarkStart w:id="1" w:name="_Toc41877033"/>
      <w:r>
        <w:rPr>
          <w:rFonts w:ascii="Times New Roman" w:hAnsi="Times New Roman"/>
          <w:color w:val="auto"/>
          <w:sz w:val="32"/>
          <w:szCs w:val="32"/>
        </w:rPr>
        <w:t>SECÇÃO 4</w:t>
      </w:r>
      <w:bookmarkEnd w:id="0"/>
    </w:p>
    <w:p w14:paraId="5845E1BF" w14:textId="77777777" w:rsidR="00CF0E63" w:rsidRDefault="00CF0E63">
      <w:pPr>
        <w:pStyle w:val="Heading1"/>
        <w:rPr>
          <w:rFonts w:ascii="Times New Roman" w:hAnsi="Times New Roman"/>
          <w:color w:val="auto"/>
          <w:sz w:val="32"/>
          <w:szCs w:val="32"/>
        </w:rPr>
      </w:pPr>
      <w:bookmarkStart w:id="2" w:name="_Toc41823826"/>
    </w:p>
    <w:p w14:paraId="0BF23A5A" w14:textId="77777777" w:rsidR="0068234B" w:rsidRPr="0050573D" w:rsidRDefault="0068234B">
      <w:pPr>
        <w:pStyle w:val="Heading1"/>
        <w:rPr>
          <w:rFonts w:ascii="Times New Roman" w:hAnsi="Times New Roman"/>
          <w:color w:val="auto"/>
          <w:sz w:val="32"/>
          <w:szCs w:val="32"/>
        </w:rPr>
      </w:pPr>
      <w:r>
        <w:rPr>
          <w:rFonts w:ascii="Times New Roman" w:hAnsi="Times New Roman"/>
          <w:color w:val="auto"/>
          <w:sz w:val="32"/>
          <w:szCs w:val="32"/>
        </w:rPr>
        <w:t>QUESTIONÁRIO</w:t>
      </w:r>
      <w:bookmarkEnd w:id="1"/>
      <w:bookmarkEnd w:id="2"/>
    </w:p>
    <w:p w14:paraId="66B539A1" w14:textId="77777777" w:rsidR="0068234B" w:rsidRPr="00A631AC" w:rsidRDefault="0068234B">
      <w:pPr>
        <w:pStyle w:val="Volume"/>
        <w:widowControl/>
        <w:rPr>
          <w:rFonts w:ascii="Times New Roman" w:hAnsi="Times New Roman"/>
          <w:sz w:val="28"/>
          <w:szCs w:val="28"/>
        </w:rPr>
      </w:pPr>
      <w:r>
        <w:rPr>
          <w:rFonts w:ascii="Times New Roman" w:hAnsi="Times New Roman"/>
          <w:sz w:val="28"/>
          <w:szCs w:val="28"/>
        </w:rPr>
        <w:lastRenderedPageBreak/>
        <w:t>VOLUME 1</w:t>
      </w:r>
    </w:p>
    <w:p w14:paraId="5170B266" w14:textId="77777777" w:rsidR="0068234B" w:rsidRPr="00A631AC" w:rsidRDefault="0068234B">
      <w:pPr>
        <w:pStyle w:val="Section"/>
        <w:widowControl/>
        <w:rPr>
          <w:rFonts w:ascii="Times New Roman" w:hAnsi="Times New Roman"/>
          <w:sz w:val="28"/>
          <w:szCs w:val="28"/>
        </w:rPr>
      </w:pPr>
      <w:r>
        <w:rPr>
          <w:rFonts w:ascii="Times New Roman" w:hAnsi="Times New Roman"/>
          <w:sz w:val="28"/>
          <w:szCs w:val="28"/>
        </w:rPr>
        <w:t>SECÇÃO 4</w:t>
      </w:r>
    </w:p>
    <w:p w14:paraId="6B78D5E2" w14:textId="77777777" w:rsidR="0068234B" w:rsidRPr="00E725FE" w:rsidRDefault="0068234B">
      <w:pPr>
        <w:pStyle w:val="Section"/>
        <w:widowControl/>
        <w:rPr>
          <w:rFonts w:ascii="Times New Roman" w:hAnsi="Times New Roman"/>
          <w:sz w:val="28"/>
          <w:szCs w:val="28"/>
        </w:rPr>
      </w:pPr>
      <w:r>
        <w:rPr>
          <w:rFonts w:ascii="Times New Roman" w:hAnsi="Times New Roman"/>
          <w:sz w:val="28"/>
          <w:szCs w:val="28"/>
        </w:rPr>
        <w:t>QUESTIONÁRIO</w:t>
      </w:r>
    </w:p>
    <w:p w14:paraId="15B22F59" w14:textId="77777777" w:rsidR="0068234B" w:rsidRPr="00E725FE" w:rsidRDefault="0068234B">
      <w:pPr>
        <w:pStyle w:val="Section"/>
        <w:widowControl/>
        <w:rPr>
          <w:rFonts w:ascii="Times New Roman" w:hAnsi="Times New Roman"/>
          <w:sz w:val="28"/>
          <w:szCs w:val="28"/>
        </w:rPr>
      </w:pPr>
      <w:r>
        <w:rPr>
          <w:rFonts w:ascii="Times New Roman" w:hAnsi="Times New Roman"/>
          <w:sz w:val="28"/>
          <w:szCs w:val="28"/>
        </w:rPr>
        <w:t>ÍNDICE</w:t>
      </w:r>
    </w:p>
    <w:p w14:paraId="6FCF20B4" w14:textId="77777777" w:rsidR="0068234B" w:rsidRPr="00C917C5" w:rsidRDefault="0068234B">
      <w:pPr>
        <w:pStyle w:val="Section"/>
        <w:widowControl/>
        <w:rPr>
          <w:rFonts w:ascii="Times New Roman" w:hAnsi="Times New Roman"/>
          <w:sz w:val="22"/>
          <w:szCs w:val="22"/>
        </w:rPr>
      </w:pPr>
    </w:p>
    <w:p w14:paraId="78267C25" w14:textId="41B43CC3" w:rsidR="0068234B" w:rsidRPr="005D4731" w:rsidRDefault="00F40CF2" w:rsidP="00F40CF2">
      <w:pPr>
        <w:pStyle w:val="oddl-nadpis"/>
        <w:widowControl/>
        <w:tabs>
          <w:tab w:val="clear" w:pos="567"/>
          <w:tab w:val="left" w:pos="1560"/>
        </w:tabs>
        <w:ind w:left="1560" w:hanging="851"/>
        <w:rPr>
          <w:rFonts w:ascii="Times New Roman" w:hAnsi="Times New Roman"/>
          <w:sz w:val="22"/>
          <w:szCs w:val="22"/>
          <w:u w:val="single"/>
        </w:rPr>
      </w:pPr>
      <w:r w:rsidRPr="005D4731">
        <w:rPr>
          <w:rFonts w:ascii="Times New Roman" w:hAnsi="Times New Roman"/>
          <w:sz w:val="22"/>
          <w:szCs w:val="22"/>
          <w:u w:val="single"/>
        </w:rPr>
        <w:t>Informações adicionais aos proponentes</w:t>
      </w:r>
      <w:r w:rsidR="00501D4F">
        <w:rPr>
          <w:rFonts w:ascii="Times New Roman" w:hAnsi="Times New Roman"/>
          <w:sz w:val="22"/>
          <w:szCs w:val="22"/>
          <w:u w:val="single"/>
        </w:rPr>
        <w:t xml:space="preserve"> </w:t>
      </w:r>
    </w:p>
    <w:p w14:paraId="777580DD" w14:textId="77777777" w:rsidR="0068234B" w:rsidRPr="00E725FE" w:rsidRDefault="00F40CF2"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Formulário 4.1</w:t>
      </w:r>
      <w:r>
        <w:tab/>
      </w:r>
      <w:r w:rsidR="00C917C5">
        <w:tab/>
      </w:r>
      <w:r>
        <w:rPr>
          <w:rFonts w:ascii="Times New Roman" w:hAnsi="Times New Roman"/>
          <w:sz w:val="22"/>
          <w:szCs w:val="22"/>
        </w:rPr>
        <w:t>Informações gerais relativas ao proponente</w:t>
      </w:r>
    </w:p>
    <w:p w14:paraId="71DD8E00" w14:textId="08DB14AA" w:rsidR="0068234B" w:rsidRPr="00E725FE" w:rsidRDefault="00411B7B"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Formulário 4.2</w:t>
      </w:r>
      <w:r>
        <w:tab/>
      </w:r>
      <w:r w:rsidR="00C917C5">
        <w:tab/>
      </w:r>
      <w:r>
        <w:rPr>
          <w:rFonts w:ascii="Times New Roman" w:hAnsi="Times New Roman"/>
          <w:sz w:val="22"/>
          <w:szCs w:val="22"/>
        </w:rPr>
        <w:t>Organ</w:t>
      </w:r>
      <w:r w:rsidR="00841D29">
        <w:rPr>
          <w:rFonts w:ascii="Times New Roman" w:hAnsi="Times New Roman"/>
          <w:sz w:val="22"/>
          <w:szCs w:val="22"/>
        </w:rPr>
        <w:t>o</w:t>
      </w:r>
      <w:r>
        <w:rPr>
          <w:rFonts w:ascii="Times New Roman" w:hAnsi="Times New Roman"/>
          <w:sz w:val="22"/>
          <w:szCs w:val="22"/>
        </w:rPr>
        <w:t>grama</w:t>
      </w:r>
    </w:p>
    <w:p w14:paraId="5B9D8F9B" w14:textId="77777777" w:rsidR="0068234B" w:rsidRPr="00E725FE" w:rsidRDefault="00411B7B"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Formulário 4.3</w:t>
      </w:r>
      <w:r>
        <w:tab/>
      </w:r>
      <w:r w:rsidR="00C917C5">
        <w:tab/>
      </w:r>
      <w:r>
        <w:rPr>
          <w:rFonts w:ascii="Times New Roman" w:hAnsi="Times New Roman"/>
          <w:sz w:val="22"/>
          <w:szCs w:val="22"/>
        </w:rPr>
        <w:t>Procuração</w:t>
      </w:r>
    </w:p>
    <w:p w14:paraId="469B2605" w14:textId="77777777" w:rsidR="0068234B" w:rsidRPr="00E725FE" w:rsidRDefault="00411B7B"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Formulário 4.4</w:t>
      </w:r>
      <w:r>
        <w:tab/>
      </w:r>
      <w:r w:rsidR="00C917C5">
        <w:tab/>
      </w:r>
      <w:r>
        <w:rPr>
          <w:rFonts w:ascii="Times New Roman" w:hAnsi="Times New Roman"/>
          <w:sz w:val="22"/>
          <w:szCs w:val="22"/>
        </w:rPr>
        <w:t>Ficha financeira</w:t>
      </w:r>
    </w:p>
    <w:p w14:paraId="490E5932" w14:textId="28628AE5" w:rsidR="0068234B" w:rsidRPr="00E725FE" w:rsidRDefault="00411B7B"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Formulário 4.5</w:t>
      </w:r>
      <w:r>
        <w:tab/>
      </w:r>
      <w:r w:rsidR="00C917C5">
        <w:tab/>
      </w:r>
      <w:r w:rsidR="00EE0DBA">
        <w:rPr>
          <w:rFonts w:ascii="Times New Roman" w:hAnsi="Times New Roman"/>
          <w:sz w:val="22"/>
          <w:szCs w:val="22"/>
        </w:rPr>
        <w:t xml:space="preserve">Formulário de Identificação </w:t>
      </w:r>
    </w:p>
    <w:p w14:paraId="45E6CB05" w14:textId="70AD3FF6" w:rsidR="00501D4F" w:rsidRPr="00D44220" w:rsidRDefault="00501D4F" w:rsidP="00F40CF2">
      <w:pPr>
        <w:pStyle w:val="oddl-nadpis"/>
        <w:widowControl/>
        <w:tabs>
          <w:tab w:val="clear" w:pos="567"/>
          <w:tab w:val="left" w:pos="1560"/>
        </w:tabs>
        <w:ind w:left="1560" w:hanging="851"/>
        <w:rPr>
          <w:rFonts w:ascii="Times New Roman" w:hAnsi="Times New Roman"/>
          <w:sz w:val="22"/>
          <w:szCs w:val="22"/>
          <w:u w:val="single"/>
        </w:rPr>
      </w:pPr>
      <w:r w:rsidRPr="00D44220">
        <w:rPr>
          <w:rFonts w:ascii="Times New Roman" w:hAnsi="Times New Roman"/>
          <w:sz w:val="22"/>
          <w:szCs w:val="22"/>
          <w:u w:val="single"/>
        </w:rPr>
        <w:t xml:space="preserve">Capacidade técnica e </w:t>
      </w:r>
      <w:r w:rsidR="00D44220" w:rsidRPr="00D44220">
        <w:rPr>
          <w:rFonts w:ascii="Times New Roman" w:hAnsi="Times New Roman"/>
          <w:sz w:val="22"/>
          <w:szCs w:val="22"/>
          <w:u w:val="single"/>
        </w:rPr>
        <w:t>experiência</w:t>
      </w:r>
      <w:r w:rsidRPr="00D44220">
        <w:rPr>
          <w:rFonts w:ascii="Times New Roman" w:hAnsi="Times New Roman"/>
          <w:sz w:val="22"/>
          <w:szCs w:val="22"/>
          <w:u w:val="single"/>
        </w:rPr>
        <w:t xml:space="preserve"> profissional (4.6)</w:t>
      </w:r>
    </w:p>
    <w:p w14:paraId="4680A2AA" w14:textId="0B07D0ED" w:rsidR="0068234B" w:rsidRPr="00E725FE" w:rsidRDefault="00F40CF2" w:rsidP="00F40CF2">
      <w:pPr>
        <w:pStyle w:val="oddl-nadpis"/>
        <w:widowControl/>
        <w:tabs>
          <w:tab w:val="clear" w:pos="567"/>
          <w:tab w:val="left" w:pos="1560"/>
        </w:tabs>
        <w:ind w:left="1560" w:hanging="851"/>
        <w:rPr>
          <w:rFonts w:ascii="Times New Roman" w:hAnsi="Times New Roman"/>
          <w:sz w:val="22"/>
          <w:szCs w:val="22"/>
        </w:rPr>
      </w:pPr>
      <w:r>
        <w:rPr>
          <w:rFonts w:ascii="Times New Roman" w:hAnsi="Times New Roman"/>
          <w:sz w:val="22"/>
          <w:szCs w:val="22"/>
        </w:rPr>
        <w:t>Formulário 4.6</w:t>
      </w:r>
      <w:r>
        <w:tab/>
      </w:r>
      <w:r w:rsidR="00C917C5">
        <w:tab/>
      </w:r>
      <w:r>
        <w:rPr>
          <w:rFonts w:ascii="Times New Roman" w:hAnsi="Times New Roman"/>
          <w:sz w:val="22"/>
          <w:szCs w:val="22"/>
        </w:rPr>
        <w:t>Capacidade técnica</w:t>
      </w:r>
    </w:p>
    <w:p w14:paraId="4FED22E2" w14:textId="77777777" w:rsidR="0068234B" w:rsidRPr="00E725FE" w:rsidRDefault="00C917C5" w:rsidP="00C917C5">
      <w:pPr>
        <w:pStyle w:val="text-3mezera"/>
        <w:widowControl/>
        <w:tabs>
          <w:tab w:val="left" w:pos="2835"/>
        </w:tabs>
        <w:spacing w:before="120"/>
        <w:ind w:left="2977" w:hanging="283"/>
        <w:rPr>
          <w:rFonts w:ascii="Times New Roman" w:hAnsi="Times New Roman"/>
          <w:sz w:val="22"/>
          <w:szCs w:val="22"/>
        </w:rPr>
      </w:pPr>
      <w:r>
        <w:rPr>
          <w:rFonts w:ascii="Times New Roman" w:hAnsi="Times New Roman"/>
          <w:sz w:val="22"/>
          <w:szCs w:val="22"/>
        </w:rPr>
        <w:tab/>
      </w:r>
      <w:r w:rsidR="0068234B">
        <w:rPr>
          <w:rFonts w:ascii="Times New Roman" w:hAnsi="Times New Roman"/>
          <w:sz w:val="22"/>
          <w:szCs w:val="22"/>
        </w:rPr>
        <w:t>4.6.1</w:t>
      </w:r>
      <w:r w:rsidR="0068234B">
        <w:tab/>
      </w:r>
      <w:r w:rsidR="0068234B">
        <w:rPr>
          <w:rFonts w:ascii="Times New Roman" w:hAnsi="Times New Roman"/>
          <w:sz w:val="22"/>
          <w:szCs w:val="22"/>
        </w:rPr>
        <w:t>Pessoal</w:t>
      </w:r>
    </w:p>
    <w:p w14:paraId="57600ABF" w14:textId="786C0028" w:rsidR="0068234B" w:rsidRPr="00E725FE" w:rsidRDefault="00C917C5" w:rsidP="00C917C5">
      <w:pPr>
        <w:pStyle w:val="text-3mezera"/>
        <w:widowControl/>
        <w:tabs>
          <w:tab w:val="left" w:pos="2552"/>
          <w:tab w:val="left" w:pos="2835"/>
        </w:tabs>
        <w:ind w:left="2977" w:hanging="283"/>
        <w:rPr>
          <w:rFonts w:ascii="Times New Roman" w:hAnsi="Times New Roman"/>
          <w:sz w:val="22"/>
          <w:szCs w:val="22"/>
        </w:rPr>
      </w:pPr>
      <w:r>
        <w:rPr>
          <w:rFonts w:ascii="Times New Roman" w:hAnsi="Times New Roman"/>
          <w:sz w:val="22"/>
          <w:szCs w:val="22"/>
        </w:rPr>
        <w:tab/>
      </w:r>
      <w:r w:rsidR="00411B7B">
        <w:rPr>
          <w:rFonts w:ascii="Times New Roman" w:hAnsi="Times New Roman"/>
          <w:sz w:val="22"/>
          <w:szCs w:val="22"/>
        </w:rPr>
        <w:t>4.6.2</w:t>
      </w:r>
      <w:r w:rsidR="00411B7B">
        <w:tab/>
      </w:r>
      <w:r w:rsidR="00810F59">
        <w:rPr>
          <w:rFonts w:ascii="Times New Roman" w:hAnsi="Times New Roman"/>
          <w:sz w:val="22"/>
          <w:szCs w:val="22"/>
        </w:rPr>
        <w:t>Equipamento</w:t>
      </w:r>
    </w:p>
    <w:p w14:paraId="1A8928A4" w14:textId="77777777" w:rsidR="0068234B" w:rsidRPr="00E725FE" w:rsidRDefault="00C917C5" w:rsidP="00C917C5">
      <w:pPr>
        <w:pStyle w:val="text-3mezera"/>
        <w:widowControl/>
        <w:tabs>
          <w:tab w:val="left" w:pos="2552"/>
          <w:tab w:val="left" w:pos="2835"/>
        </w:tabs>
        <w:ind w:left="2977" w:hanging="283"/>
        <w:rPr>
          <w:rFonts w:ascii="Times New Roman" w:hAnsi="Times New Roman"/>
          <w:sz w:val="22"/>
          <w:szCs w:val="22"/>
        </w:rPr>
      </w:pPr>
      <w:r>
        <w:rPr>
          <w:rFonts w:ascii="Times New Roman" w:hAnsi="Times New Roman"/>
          <w:sz w:val="22"/>
          <w:szCs w:val="22"/>
        </w:rPr>
        <w:tab/>
      </w:r>
      <w:r w:rsidR="00411B7B">
        <w:rPr>
          <w:rFonts w:ascii="Times New Roman" w:hAnsi="Times New Roman"/>
          <w:sz w:val="22"/>
          <w:szCs w:val="22"/>
        </w:rPr>
        <w:t>4.6.3</w:t>
      </w:r>
      <w:r w:rsidR="00411B7B">
        <w:tab/>
      </w:r>
      <w:r w:rsidR="00411B7B">
        <w:rPr>
          <w:rFonts w:ascii="Times New Roman" w:hAnsi="Times New Roman"/>
          <w:sz w:val="22"/>
          <w:szCs w:val="22"/>
        </w:rPr>
        <w:t>Plano e programa de trabalho</w:t>
      </w:r>
    </w:p>
    <w:p w14:paraId="1AE8DA98" w14:textId="0FA2CF5E" w:rsidR="0068234B" w:rsidRPr="00E725FE" w:rsidRDefault="00C917C5" w:rsidP="00C917C5">
      <w:pPr>
        <w:pStyle w:val="text-3mezera"/>
        <w:widowControl/>
        <w:tabs>
          <w:tab w:val="left" w:pos="2552"/>
          <w:tab w:val="left" w:pos="2835"/>
        </w:tabs>
        <w:ind w:left="2977" w:hanging="283"/>
        <w:rPr>
          <w:rFonts w:ascii="Times New Roman" w:hAnsi="Times New Roman"/>
          <w:sz w:val="22"/>
          <w:szCs w:val="22"/>
        </w:rPr>
      </w:pPr>
      <w:r>
        <w:rPr>
          <w:rFonts w:ascii="Times New Roman" w:hAnsi="Times New Roman"/>
          <w:sz w:val="22"/>
          <w:szCs w:val="22"/>
        </w:rPr>
        <w:tab/>
      </w:r>
      <w:r w:rsidR="00411B7B">
        <w:rPr>
          <w:rFonts w:ascii="Times New Roman" w:hAnsi="Times New Roman"/>
          <w:sz w:val="22"/>
          <w:szCs w:val="22"/>
        </w:rPr>
        <w:t>4.6.4</w:t>
      </w:r>
      <w:r w:rsidR="00411B7B">
        <w:tab/>
      </w:r>
      <w:r w:rsidR="00411B7B">
        <w:rPr>
          <w:rFonts w:ascii="Times New Roman" w:hAnsi="Times New Roman"/>
          <w:sz w:val="22"/>
          <w:szCs w:val="22"/>
        </w:rPr>
        <w:t xml:space="preserve">Experiência como adjudicatário na execução de obras </w:t>
      </w:r>
    </w:p>
    <w:p w14:paraId="7216C9D7" w14:textId="77777777" w:rsidR="00411B7B" w:rsidRDefault="00C917C5" w:rsidP="00C917C5">
      <w:pPr>
        <w:pStyle w:val="text-3mezera"/>
        <w:widowControl/>
        <w:tabs>
          <w:tab w:val="left" w:pos="2552"/>
          <w:tab w:val="left" w:pos="2835"/>
        </w:tabs>
        <w:ind w:left="2977" w:hanging="283"/>
        <w:rPr>
          <w:rFonts w:ascii="Times New Roman" w:hAnsi="Times New Roman"/>
          <w:sz w:val="22"/>
          <w:szCs w:val="22"/>
        </w:rPr>
      </w:pPr>
      <w:r>
        <w:rPr>
          <w:rFonts w:ascii="Times New Roman" w:hAnsi="Times New Roman"/>
          <w:sz w:val="22"/>
          <w:szCs w:val="22"/>
        </w:rPr>
        <w:tab/>
      </w:r>
      <w:r w:rsidR="00F40CF2">
        <w:rPr>
          <w:rFonts w:ascii="Times New Roman" w:hAnsi="Times New Roman"/>
          <w:sz w:val="22"/>
          <w:szCs w:val="22"/>
        </w:rPr>
        <w:t>4.6.5</w:t>
      </w:r>
      <w:r w:rsidR="00F40CF2">
        <w:tab/>
      </w:r>
      <w:r w:rsidR="00F40CF2">
        <w:rPr>
          <w:rFonts w:ascii="Times New Roman" w:hAnsi="Times New Roman"/>
          <w:sz w:val="22"/>
          <w:szCs w:val="22"/>
        </w:rPr>
        <w:t>Informações sobre empresas comuns (joint ventures)</w:t>
      </w:r>
    </w:p>
    <w:p w14:paraId="6F4A2807" w14:textId="77777777" w:rsidR="0068234B" w:rsidRPr="00E725FE" w:rsidRDefault="00C917C5" w:rsidP="00C917C5">
      <w:pPr>
        <w:pStyle w:val="text-3mezera"/>
        <w:widowControl/>
        <w:tabs>
          <w:tab w:val="left" w:pos="2552"/>
          <w:tab w:val="left" w:pos="2835"/>
        </w:tabs>
        <w:ind w:left="2977" w:hanging="283"/>
        <w:rPr>
          <w:rFonts w:ascii="Times New Roman" w:hAnsi="Times New Roman"/>
          <w:sz w:val="22"/>
          <w:szCs w:val="22"/>
        </w:rPr>
      </w:pPr>
      <w:r>
        <w:rPr>
          <w:rFonts w:ascii="Times New Roman" w:hAnsi="Times New Roman"/>
          <w:sz w:val="22"/>
          <w:szCs w:val="22"/>
        </w:rPr>
        <w:tab/>
      </w:r>
      <w:r w:rsidR="00411B7B">
        <w:rPr>
          <w:rFonts w:ascii="Times New Roman" w:hAnsi="Times New Roman"/>
          <w:sz w:val="22"/>
          <w:szCs w:val="22"/>
        </w:rPr>
        <w:t>4.6.6</w:t>
      </w:r>
      <w:r w:rsidR="00411B7B">
        <w:tab/>
      </w:r>
      <w:r w:rsidR="00411B7B">
        <w:rPr>
          <w:rFonts w:ascii="Times New Roman" w:hAnsi="Times New Roman"/>
          <w:sz w:val="22"/>
          <w:szCs w:val="22"/>
        </w:rPr>
        <w:t>Antecedentes em matéria de litígios</w:t>
      </w:r>
    </w:p>
    <w:p w14:paraId="0AEE762E" w14:textId="77777777" w:rsidR="0068234B" w:rsidRPr="00E725FE" w:rsidRDefault="00C917C5" w:rsidP="00C917C5">
      <w:pPr>
        <w:pStyle w:val="text-3mezera"/>
        <w:widowControl/>
        <w:tabs>
          <w:tab w:val="left" w:pos="2552"/>
          <w:tab w:val="left" w:pos="2835"/>
        </w:tabs>
        <w:ind w:left="2977" w:hanging="283"/>
        <w:rPr>
          <w:rFonts w:ascii="Times New Roman" w:hAnsi="Times New Roman"/>
          <w:sz w:val="22"/>
          <w:szCs w:val="22"/>
        </w:rPr>
      </w:pPr>
      <w:r>
        <w:rPr>
          <w:rFonts w:ascii="Times New Roman" w:hAnsi="Times New Roman"/>
          <w:sz w:val="22"/>
          <w:szCs w:val="22"/>
        </w:rPr>
        <w:tab/>
      </w:r>
      <w:r w:rsidR="00411B7B">
        <w:rPr>
          <w:rFonts w:ascii="Times New Roman" w:hAnsi="Times New Roman"/>
          <w:sz w:val="22"/>
          <w:szCs w:val="22"/>
        </w:rPr>
        <w:t>4.6.7</w:t>
      </w:r>
      <w:r w:rsidR="00411B7B">
        <w:tab/>
      </w:r>
      <w:r w:rsidR="00411B7B">
        <w:rPr>
          <w:rFonts w:ascii="Times New Roman" w:hAnsi="Times New Roman"/>
          <w:sz w:val="22"/>
          <w:szCs w:val="22"/>
        </w:rPr>
        <w:t>Sistemas(s) de garantia da qualidade</w:t>
      </w:r>
    </w:p>
    <w:p w14:paraId="793869E5" w14:textId="77777777" w:rsidR="0068234B" w:rsidRPr="00E725FE" w:rsidRDefault="00C917C5" w:rsidP="00C917C5">
      <w:pPr>
        <w:pStyle w:val="text-3mezera"/>
        <w:widowControl/>
        <w:tabs>
          <w:tab w:val="left" w:pos="2552"/>
          <w:tab w:val="left" w:pos="2835"/>
        </w:tabs>
        <w:ind w:left="2977" w:hanging="283"/>
        <w:rPr>
          <w:rFonts w:ascii="Times New Roman" w:hAnsi="Times New Roman"/>
          <w:sz w:val="22"/>
          <w:szCs w:val="22"/>
        </w:rPr>
      </w:pPr>
      <w:r>
        <w:rPr>
          <w:rFonts w:ascii="Times New Roman" w:hAnsi="Times New Roman"/>
          <w:sz w:val="22"/>
          <w:szCs w:val="22"/>
        </w:rPr>
        <w:tab/>
      </w:r>
      <w:r w:rsidR="00411B7B">
        <w:rPr>
          <w:rFonts w:ascii="Times New Roman" w:hAnsi="Times New Roman"/>
          <w:sz w:val="22"/>
          <w:szCs w:val="22"/>
        </w:rPr>
        <w:t>4.6.8</w:t>
      </w:r>
      <w:r w:rsidR="00411B7B">
        <w:tab/>
      </w:r>
      <w:r w:rsidR="00411B7B">
        <w:rPr>
          <w:rFonts w:ascii="Times New Roman" w:hAnsi="Times New Roman"/>
          <w:sz w:val="22"/>
          <w:szCs w:val="22"/>
        </w:rPr>
        <w:t>Alojamento do supervisor</w:t>
      </w:r>
    </w:p>
    <w:p w14:paraId="04437653" w14:textId="174B8185" w:rsidR="0068234B" w:rsidRDefault="00C917C5" w:rsidP="00C917C5">
      <w:pPr>
        <w:pStyle w:val="text-3mezera"/>
        <w:widowControl/>
        <w:tabs>
          <w:tab w:val="left" w:pos="2552"/>
          <w:tab w:val="left" w:pos="2835"/>
        </w:tabs>
        <w:ind w:left="2977" w:hanging="283"/>
        <w:rPr>
          <w:rFonts w:ascii="Times New Roman" w:hAnsi="Times New Roman"/>
          <w:sz w:val="22"/>
          <w:szCs w:val="22"/>
        </w:rPr>
      </w:pPr>
      <w:r>
        <w:rPr>
          <w:rFonts w:ascii="Times New Roman" w:hAnsi="Times New Roman"/>
          <w:sz w:val="22"/>
          <w:szCs w:val="22"/>
        </w:rPr>
        <w:tab/>
      </w:r>
      <w:r w:rsidR="00411B7B">
        <w:rPr>
          <w:rFonts w:ascii="Times New Roman" w:hAnsi="Times New Roman"/>
          <w:sz w:val="22"/>
          <w:szCs w:val="22"/>
        </w:rPr>
        <w:t>4.6.9</w:t>
      </w:r>
      <w:r w:rsidR="00411B7B">
        <w:tab/>
      </w:r>
      <w:r w:rsidR="00411B7B">
        <w:rPr>
          <w:rFonts w:ascii="Times New Roman" w:hAnsi="Times New Roman"/>
          <w:sz w:val="22"/>
          <w:szCs w:val="22"/>
        </w:rPr>
        <w:t xml:space="preserve">Informações </w:t>
      </w:r>
      <w:r w:rsidR="009B0AB4">
        <w:rPr>
          <w:rFonts w:ascii="Times New Roman" w:hAnsi="Times New Roman"/>
          <w:sz w:val="22"/>
          <w:szCs w:val="22"/>
        </w:rPr>
        <w:t>suplementares</w:t>
      </w:r>
    </w:p>
    <w:p w14:paraId="2B1EF2A5" w14:textId="77777777" w:rsidR="0068234B" w:rsidRPr="00C917C5" w:rsidRDefault="0068234B" w:rsidP="002605B3">
      <w:pPr>
        <w:pStyle w:val="text-3mezera"/>
        <w:widowControl/>
        <w:tabs>
          <w:tab w:val="left" w:pos="1560"/>
          <w:tab w:val="left" w:pos="2552"/>
        </w:tabs>
        <w:rPr>
          <w:rFonts w:ascii="Times New Roman" w:hAnsi="Times New Roman"/>
          <w:sz w:val="22"/>
          <w:szCs w:val="22"/>
        </w:rPr>
      </w:pPr>
    </w:p>
    <w:p w14:paraId="5D4F6906" w14:textId="05938D28" w:rsidR="0068234B" w:rsidRPr="00E725FE" w:rsidRDefault="000723DF" w:rsidP="00411B7B">
      <w:pPr>
        <w:pStyle w:val="text-3mezera"/>
        <w:widowControl/>
        <w:ind w:left="851"/>
        <w:rPr>
          <w:rFonts w:ascii="Times New Roman" w:hAnsi="Times New Roman"/>
          <w:b/>
          <w:sz w:val="22"/>
          <w:szCs w:val="22"/>
        </w:rPr>
      </w:pPr>
      <w:r w:rsidRPr="000723DF">
        <w:rPr>
          <w:rFonts w:ascii="Times New Roman" w:hAnsi="Times New Roman"/>
          <w:b/>
          <w:sz w:val="22"/>
          <w:szCs w:val="22"/>
          <w:highlight w:val="yellow"/>
        </w:rPr>
        <w:t>Estes documentos podem ser adaptados em função das necessidades do projeto.</w:t>
      </w:r>
    </w:p>
    <w:p w14:paraId="4A7CF727" w14:textId="77777777" w:rsidR="0068234B" w:rsidRPr="00E725FE" w:rsidRDefault="0068234B" w:rsidP="002605B3">
      <w:pPr>
        <w:pStyle w:val="Volume"/>
        <w:widowControl/>
        <w:rPr>
          <w:rFonts w:ascii="Times New Roman" w:hAnsi="Times New Roman"/>
          <w:sz w:val="22"/>
          <w:szCs w:val="22"/>
        </w:rPr>
      </w:pPr>
      <w:r>
        <w:rPr>
          <w:rFonts w:ascii="Times New Roman" w:hAnsi="Times New Roman"/>
          <w:sz w:val="22"/>
          <w:szCs w:val="22"/>
        </w:rPr>
        <w:lastRenderedPageBreak/>
        <w:t>VOLUME 1</w:t>
      </w:r>
    </w:p>
    <w:p w14:paraId="37226331" w14:textId="77777777" w:rsidR="0068234B" w:rsidRPr="00E725FE" w:rsidRDefault="0068234B">
      <w:pPr>
        <w:jc w:val="center"/>
        <w:rPr>
          <w:b/>
          <w:sz w:val="22"/>
          <w:szCs w:val="22"/>
        </w:rPr>
      </w:pPr>
      <w:bookmarkStart w:id="3" w:name="_Toc41823827"/>
      <w:r>
        <w:rPr>
          <w:b/>
          <w:sz w:val="22"/>
          <w:szCs w:val="22"/>
        </w:rPr>
        <w:t>SECÇÃO 4</w:t>
      </w:r>
      <w:bookmarkEnd w:id="3"/>
    </w:p>
    <w:p w14:paraId="3D442857" w14:textId="77777777" w:rsidR="0068234B" w:rsidRPr="00E725FE" w:rsidRDefault="0068234B">
      <w:pPr>
        <w:pStyle w:val="Heading1"/>
        <w:rPr>
          <w:rFonts w:ascii="Times New Roman" w:hAnsi="Times New Roman"/>
          <w:i/>
          <w:color w:val="auto"/>
          <w:sz w:val="22"/>
          <w:szCs w:val="22"/>
        </w:rPr>
      </w:pPr>
    </w:p>
    <w:p w14:paraId="7ACC6DC4" w14:textId="77777777" w:rsidR="0068234B" w:rsidRPr="0050573D" w:rsidRDefault="0068234B">
      <w:pPr>
        <w:pStyle w:val="Heading1"/>
        <w:rPr>
          <w:rFonts w:ascii="Times New Roman" w:hAnsi="Times New Roman"/>
          <w:color w:val="auto"/>
          <w:sz w:val="22"/>
          <w:szCs w:val="22"/>
        </w:rPr>
      </w:pPr>
      <w:bookmarkStart w:id="4" w:name="_Toc41823829"/>
      <w:bookmarkStart w:id="5" w:name="_Toc41877034"/>
      <w:r>
        <w:rPr>
          <w:rFonts w:ascii="Times New Roman" w:hAnsi="Times New Roman"/>
          <w:color w:val="auto"/>
          <w:sz w:val="22"/>
          <w:szCs w:val="22"/>
        </w:rPr>
        <w:t>INFORMAÇÕES ADICIONAIS AOS PROPONENTES</w:t>
      </w:r>
      <w:bookmarkEnd w:id="4"/>
      <w:bookmarkEnd w:id="5"/>
    </w:p>
    <w:p w14:paraId="0F9BE215" w14:textId="77777777" w:rsidR="0068234B" w:rsidRPr="00C917C5" w:rsidRDefault="0068234B">
      <w:pPr>
        <w:pStyle w:val="text-3mezera"/>
        <w:widowControl/>
        <w:rPr>
          <w:rFonts w:ascii="Times New Roman" w:hAnsi="Times New Roman"/>
          <w:sz w:val="22"/>
          <w:szCs w:val="22"/>
        </w:rPr>
      </w:pPr>
    </w:p>
    <w:p w14:paraId="6A3CE611" w14:textId="77777777" w:rsidR="0068234B" w:rsidRPr="00E725FE" w:rsidRDefault="004543B0" w:rsidP="0068234B">
      <w:pPr>
        <w:pStyle w:val="textcslovan"/>
        <w:widowControl/>
        <w:numPr>
          <w:ilvl w:val="0"/>
          <w:numId w:val="60"/>
        </w:numPr>
        <w:spacing w:before="0"/>
        <w:rPr>
          <w:rFonts w:ascii="Times New Roman" w:hAnsi="Times New Roman"/>
          <w:sz w:val="22"/>
          <w:szCs w:val="22"/>
        </w:rPr>
      </w:pPr>
      <w:r>
        <w:rPr>
          <w:rFonts w:ascii="Times New Roman" w:hAnsi="Times New Roman"/>
          <w:sz w:val="22"/>
          <w:szCs w:val="22"/>
        </w:rPr>
        <w:t>O proponente deve responder a todas as perguntas incluídas nos formulários.</w:t>
      </w:r>
    </w:p>
    <w:p w14:paraId="3D52FAFC"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Se necessário, podem ser anexadas folhas suplementares.</w:t>
      </w:r>
    </w:p>
    <w:p w14:paraId="33736319"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Caso uma pergunta não se aplique à situação do proponente, responder «Não aplicável» e acrescentar uma breve explicação.</w:t>
      </w:r>
    </w:p>
    <w:p w14:paraId="6CAD8FD8"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Todas as páginas de cada formulário ou minuta devem ser numeradas por ordem sucessiva no canto inferior direito.</w:t>
      </w:r>
    </w:p>
    <w:p w14:paraId="59744289" w14:textId="64D415DA"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Os dados e os documentos financeiros apresentados pelo proponente devem ser expressos em EUR ou na moeda nacional</w:t>
      </w:r>
      <w:r w:rsidR="0052585E">
        <w:rPr>
          <w:rFonts w:ascii="Times New Roman" w:hAnsi="Times New Roman"/>
          <w:sz w:val="22"/>
          <w:szCs w:val="22"/>
        </w:rPr>
        <w:t xml:space="preserve"> (MZN)</w:t>
      </w:r>
      <w:r>
        <w:rPr>
          <w:rFonts w:ascii="Times New Roman" w:hAnsi="Times New Roman"/>
          <w:sz w:val="22"/>
          <w:szCs w:val="22"/>
        </w:rPr>
        <w:t>. Podem também ser anexados os originais dos extratos bancários, como referência.</w:t>
      </w:r>
    </w:p>
    <w:p w14:paraId="5C295F5B" w14:textId="742A0172"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 xml:space="preserve">Se os documentos comprovativos/certificados não forem transcritos numa das línguas oficiais da União Europeia, deve ser anexada uma transcrição na língua do concurso. Se os documentos forem redigidos numa língua oficial da União Europeia diferente da do concurso, </w:t>
      </w:r>
      <w:r w:rsidR="00925B45">
        <w:rPr>
          <w:rFonts w:ascii="Times New Roman" w:hAnsi="Times New Roman"/>
          <w:sz w:val="22"/>
          <w:szCs w:val="22"/>
        </w:rPr>
        <w:t>é, no entanto,</w:t>
      </w:r>
      <w:r>
        <w:rPr>
          <w:rFonts w:ascii="Times New Roman" w:hAnsi="Times New Roman"/>
          <w:sz w:val="22"/>
          <w:szCs w:val="22"/>
        </w:rPr>
        <w:t xml:space="preserve"> fortemente recomendado apresentar uma tradução na língua do concurso, a fim de facilitar a avaliação dos documentos.</w:t>
      </w:r>
    </w:p>
    <w:p w14:paraId="3A3BFAE1" w14:textId="1C6C57F3" w:rsidR="0068234B" w:rsidRPr="00E725FE" w:rsidRDefault="0068234B" w:rsidP="00690ED1">
      <w:pPr>
        <w:pStyle w:val="textcslovan"/>
        <w:widowControl/>
        <w:numPr>
          <w:ilvl w:val="0"/>
          <w:numId w:val="60"/>
        </w:numPr>
        <w:rPr>
          <w:rFonts w:ascii="Times New Roman" w:hAnsi="Times New Roman"/>
          <w:sz w:val="22"/>
          <w:szCs w:val="22"/>
        </w:rPr>
      </w:pPr>
      <w:r>
        <w:rPr>
          <w:rFonts w:ascii="Times New Roman" w:hAnsi="Times New Roman"/>
          <w:sz w:val="22"/>
          <w:szCs w:val="22"/>
        </w:rPr>
        <w:t>Cada membro de uma empresa comum/consórcio deve preencher e apresentar separadamente os seguintes formulários: 4.1, 4.2, 4.3, 4.4, 4.5, 4.6.1.1, 4.6.4, 4.6.6. Todos os outros formulários devem ser preenchidos e apresentados conjuntamente.</w:t>
      </w:r>
    </w:p>
    <w:p w14:paraId="2A1454E5"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As sociedades que participem no concurso no âmbito de uma empresa comum/um consórcio devem preencher o formulário 4.6.5 respeitante às empresas comuns/consórcios.</w:t>
      </w:r>
    </w:p>
    <w:p w14:paraId="69098FC8"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O signatário do presente questionário garante a veracidade e a exatidão de todas as declarações.</w:t>
      </w:r>
    </w:p>
    <w:p w14:paraId="2EDDED82" w14:textId="77777777" w:rsidR="0068234B" w:rsidRPr="00E725FE" w:rsidRDefault="0068234B" w:rsidP="0068234B">
      <w:pPr>
        <w:pStyle w:val="textcslovan"/>
        <w:widowControl/>
        <w:numPr>
          <w:ilvl w:val="0"/>
          <w:numId w:val="60"/>
        </w:numPr>
        <w:rPr>
          <w:rFonts w:ascii="Times New Roman" w:hAnsi="Times New Roman"/>
          <w:sz w:val="22"/>
          <w:szCs w:val="22"/>
        </w:rPr>
      </w:pPr>
      <w:r>
        <w:rPr>
          <w:rFonts w:ascii="Times New Roman" w:hAnsi="Times New Roman"/>
          <w:sz w:val="22"/>
          <w:szCs w:val="22"/>
        </w:rPr>
        <w:t>Na avaliação das propostas, ter-se-á em conta se as respostas ao questionário são precisas e completas, bem como a documentação anexada. Chama-se a atenção dos proponentes para o facto de a ausência de alguns dados poder dar origem a que a rubrica em causa não seja considerada conforme.</w:t>
      </w:r>
    </w:p>
    <w:sectPr w:rsidR="0068234B" w:rsidRPr="00E725FE" w:rsidSect="0050573D">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vAlign w:val="center"/>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54DD7" w14:textId="77777777" w:rsidR="00917053" w:rsidRPr="00E725FE" w:rsidRDefault="00917053">
      <w:r>
        <w:separator/>
      </w:r>
    </w:p>
  </w:endnote>
  <w:endnote w:type="continuationSeparator" w:id="0">
    <w:p w14:paraId="54DDA3ED" w14:textId="77777777" w:rsidR="00917053" w:rsidRPr="00E725FE" w:rsidRDefault="0091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530F6" w14:textId="77777777" w:rsidR="003A16F8" w:rsidRDefault="003A16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16643A9E" w14:textId="77777777" w:rsidR="003A16F8" w:rsidRDefault="003A16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847CC" w14:textId="77777777" w:rsidR="00E777A0" w:rsidRPr="001C5881" w:rsidRDefault="00E777A0" w:rsidP="003A16F8">
    <w:pPr>
      <w:pStyle w:val="Footer"/>
      <w:tabs>
        <w:tab w:val="clear" w:pos="4320"/>
        <w:tab w:val="clear" w:pos="8640"/>
        <w:tab w:val="right" w:pos="9214"/>
      </w:tabs>
      <w:ind w:right="5"/>
      <w:rPr>
        <w:sz w:val="16"/>
        <w:szCs w:val="16"/>
        <w:lang w:val="en-GB"/>
      </w:rPr>
    </w:pPr>
    <w:r w:rsidRPr="001C5881">
      <w:rPr>
        <w:sz w:val="16"/>
        <w:szCs w:val="16"/>
        <w:lang w:val="en-GB"/>
      </w:rPr>
      <w:t>LOTE 1: CIG B76657CF24 / LOTE 2: CIG B76657DFF7 / LOTE 3: CIG B76657E0CF/</w:t>
    </w:r>
  </w:p>
  <w:p w14:paraId="3631982B" w14:textId="10D7511A" w:rsidR="003A16F8" w:rsidRPr="003A16F8" w:rsidRDefault="00E777A0" w:rsidP="003A16F8">
    <w:pPr>
      <w:pStyle w:val="Footer"/>
      <w:tabs>
        <w:tab w:val="clear" w:pos="4320"/>
        <w:tab w:val="clear" w:pos="8640"/>
        <w:tab w:val="right" w:pos="9214"/>
      </w:tabs>
      <w:ind w:right="5"/>
      <w:rPr>
        <w:rStyle w:val="PageNumber"/>
        <w:sz w:val="18"/>
        <w:szCs w:val="18"/>
      </w:rPr>
    </w:pPr>
    <w:r w:rsidRPr="00FC0DC9">
      <w:rPr>
        <w:sz w:val="16"/>
        <w:szCs w:val="16"/>
      </w:rPr>
      <w:t>LOTE 4: CIG B76657F1A2 / LOTE 5: CIG B766580275</w:t>
    </w:r>
    <w:r w:rsidR="00A428BC">
      <w:tab/>
    </w:r>
    <w:r w:rsidR="00A428BC">
      <w:rPr>
        <w:sz w:val="18"/>
        <w:szCs w:val="18"/>
      </w:rPr>
      <w:t xml:space="preserve">Página </w:t>
    </w:r>
    <w:r w:rsidR="00A428BC">
      <w:rPr>
        <w:rStyle w:val="PageNumber"/>
        <w:sz w:val="18"/>
        <w:szCs w:val="18"/>
      </w:rPr>
      <w:fldChar w:fldCharType="begin"/>
    </w:r>
    <w:r w:rsidR="00A428BC">
      <w:rPr>
        <w:rStyle w:val="PageNumber"/>
        <w:sz w:val="18"/>
        <w:szCs w:val="18"/>
      </w:rPr>
      <w:instrText xml:space="preserve"> PAGE </w:instrText>
    </w:r>
    <w:r w:rsidR="00A428BC">
      <w:rPr>
        <w:rStyle w:val="PageNumber"/>
        <w:sz w:val="18"/>
        <w:szCs w:val="18"/>
      </w:rPr>
      <w:fldChar w:fldCharType="separate"/>
    </w:r>
    <w:r w:rsidR="0000438E">
      <w:rPr>
        <w:rStyle w:val="PageNumber"/>
        <w:noProof/>
        <w:sz w:val="18"/>
        <w:szCs w:val="18"/>
      </w:rPr>
      <w:t>3</w:t>
    </w:r>
    <w:r w:rsidR="00A428BC">
      <w:rPr>
        <w:rStyle w:val="PageNumber"/>
        <w:sz w:val="18"/>
        <w:szCs w:val="18"/>
      </w:rPr>
      <w:fldChar w:fldCharType="end"/>
    </w:r>
    <w:r w:rsidR="00A428BC">
      <w:rPr>
        <w:rStyle w:val="PageNumber"/>
        <w:sz w:val="18"/>
        <w:szCs w:val="18"/>
      </w:rPr>
      <w:t xml:space="preserve"> de </w:t>
    </w:r>
    <w:r w:rsidR="00A428BC">
      <w:rPr>
        <w:rStyle w:val="PageNumber"/>
        <w:sz w:val="18"/>
        <w:szCs w:val="18"/>
      </w:rPr>
      <w:fldChar w:fldCharType="begin"/>
    </w:r>
    <w:r w:rsidR="00A428BC">
      <w:rPr>
        <w:rStyle w:val="PageNumber"/>
        <w:sz w:val="18"/>
        <w:szCs w:val="18"/>
      </w:rPr>
      <w:instrText xml:space="preserve"> NUMPAGES </w:instrText>
    </w:r>
    <w:r w:rsidR="00A428BC">
      <w:rPr>
        <w:rStyle w:val="PageNumber"/>
        <w:sz w:val="18"/>
        <w:szCs w:val="18"/>
      </w:rPr>
      <w:fldChar w:fldCharType="separate"/>
    </w:r>
    <w:r w:rsidR="0000438E">
      <w:rPr>
        <w:rStyle w:val="PageNumber"/>
        <w:noProof/>
        <w:sz w:val="18"/>
        <w:szCs w:val="18"/>
      </w:rPr>
      <w:t>3</w:t>
    </w:r>
    <w:r w:rsidR="00A428BC">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CB2D7" w14:textId="77777777" w:rsidR="003A16F8" w:rsidRPr="003A16F8" w:rsidRDefault="0063518A" w:rsidP="003A16F8">
    <w:pPr>
      <w:pStyle w:val="Footer"/>
      <w:tabs>
        <w:tab w:val="clear" w:pos="4320"/>
        <w:tab w:val="clear" w:pos="8640"/>
        <w:tab w:val="right" w:pos="9214"/>
      </w:tabs>
      <w:ind w:right="5"/>
      <w:rPr>
        <w:rStyle w:val="PageNumber"/>
        <w:sz w:val="18"/>
        <w:szCs w:val="18"/>
      </w:rPr>
    </w:pPr>
    <w:r>
      <w:rPr>
        <w:b/>
        <w:sz w:val="18"/>
        <w:szCs w:val="18"/>
      </w:rPr>
      <w:t>15 de janeiro de 2016</w:t>
    </w:r>
    <w:r>
      <w:tab/>
    </w:r>
    <w:r>
      <w:rPr>
        <w:sz w:val="18"/>
        <w:szCs w:val="18"/>
      </w:rPr>
      <w:t xml:space="preserve">Página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1</w:t>
    </w:r>
    <w:r>
      <w:rPr>
        <w:rStyle w:val="PageNumber"/>
        <w:sz w:val="18"/>
        <w:szCs w:val="18"/>
      </w:rPr>
      <w:fldChar w:fldCharType="end"/>
    </w:r>
    <w:r>
      <w:rPr>
        <w:rStyle w:val="PageNumber"/>
        <w:sz w:val="18"/>
        <w:szCs w:val="18"/>
      </w:rPr>
      <w:t xml:space="preserve"> de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3</w:t>
    </w:r>
    <w:r>
      <w:rPr>
        <w:rStyle w:val="PageNumber"/>
        <w:sz w:val="18"/>
        <w:szCs w:val="18"/>
      </w:rPr>
      <w:fldChar w:fldCharType="end"/>
    </w:r>
  </w:p>
  <w:p w14:paraId="3685A265" w14:textId="77777777" w:rsidR="003A16F8" w:rsidRPr="003A16F8" w:rsidRDefault="003A16F8" w:rsidP="003A16F8">
    <w:pPr>
      <w:pStyle w:val="Footer"/>
    </w:pPr>
    <w:r>
      <w:rPr>
        <w:sz w:val="18"/>
        <w:szCs w:val="18"/>
      </w:rPr>
      <w:fldChar w:fldCharType="begin"/>
    </w:r>
    <w:r>
      <w:rPr>
        <w:sz w:val="18"/>
        <w:szCs w:val="18"/>
      </w:rPr>
      <w:instrText xml:space="preserve"> FILENAME </w:instrText>
    </w:r>
    <w:r>
      <w:rPr>
        <w:sz w:val="18"/>
        <w:szCs w:val="18"/>
      </w:rPr>
      <w:fldChar w:fldCharType="separate"/>
    </w:r>
    <w:r>
      <w:rPr>
        <w:sz w:val="18"/>
        <w:szCs w:val="18"/>
      </w:rPr>
      <w:t>d4e_techofferquestion_en.doc</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1E8D4" w14:textId="77777777" w:rsidR="00917053" w:rsidRPr="00E725FE" w:rsidRDefault="00917053">
      <w:r>
        <w:separator/>
      </w:r>
    </w:p>
  </w:footnote>
  <w:footnote w:type="continuationSeparator" w:id="0">
    <w:p w14:paraId="66778D89" w14:textId="77777777" w:rsidR="00917053" w:rsidRPr="00E725FE" w:rsidRDefault="00917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99C59" w14:textId="77777777" w:rsidR="00E777A0" w:rsidRDefault="00E777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F22E7" w14:textId="77777777" w:rsidR="00E777A0" w:rsidRDefault="00E777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DDD6" w14:textId="77777777" w:rsidR="003A16F8" w:rsidRDefault="003A16F8"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AB2A0770">
      <w:start w:val="1"/>
      <w:numFmt w:val="bullet"/>
      <w:lvlText w:val="–"/>
      <w:lvlJc w:val="left"/>
      <w:pPr>
        <w:tabs>
          <w:tab w:val="num" w:pos="2496"/>
        </w:tabs>
        <w:ind w:left="2496" w:hanging="284"/>
      </w:pPr>
      <w:rPr>
        <w:rFonts w:ascii="Old English Text MT" w:hAnsi="Old English Text MT" w:cs="Old English Text MT" w:hint="default"/>
      </w:rPr>
    </w:lvl>
    <w:lvl w:ilvl="1" w:tplc="8C5630AC" w:tentative="1">
      <w:start w:val="1"/>
      <w:numFmt w:val="bullet"/>
      <w:lvlText w:val="o"/>
      <w:lvlJc w:val="left"/>
      <w:pPr>
        <w:tabs>
          <w:tab w:val="num" w:pos="3652"/>
        </w:tabs>
        <w:ind w:left="3652" w:hanging="360"/>
      </w:pPr>
      <w:rPr>
        <w:rFonts w:ascii="Courier New" w:hAnsi="Courier New" w:cs="Courier New" w:hint="default"/>
      </w:rPr>
    </w:lvl>
    <w:lvl w:ilvl="2" w:tplc="7E224EBA" w:tentative="1">
      <w:start w:val="1"/>
      <w:numFmt w:val="bullet"/>
      <w:lvlText w:val=""/>
      <w:lvlJc w:val="left"/>
      <w:pPr>
        <w:tabs>
          <w:tab w:val="num" w:pos="4372"/>
        </w:tabs>
        <w:ind w:left="4372" w:hanging="360"/>
      </w:pPr>
      <w:rPr>
        <w:rFonts w:ascii="Wingdings" w:hAnsi="Wingdings" w:hint="default"/>
      </w:rPr>
    </w:lvl>
    <w:lvl w:ilvl="3" w:tplc="BF663132" w:tentative="1">
      <w:start w:val="1"/>
      <w:numFmt w:val="bullet"/>
      <w:lvlText w:val=""/>
      <w:lvlJc w:val="left"/>
      <w:pPr>
        <w:tabs>
          <w:tab w:val="num" w:pos="5092"/>
        </w:tabs>
        <w:ind w:left="5092" w:hanging="360"/>
      </w:pPr>
      <w:rPr>
        <w:rFonts w:ascii="Symbol" w:hAnsi="Symbol" w:hint="default"/>
      </w:rPr>
    </w:lvl>
    <w:lvl w:ilvl="4" w:tplc="A52ACB64" w:tentative="1">
      <w:start w:val="1"/>
      <w:numFmt w:val="bullet"/>
      <w:lvlText w:val="o"/>
      <w:lvlJc w:val="left"/>
      <w:pPr>
        <w:tabs>
          <w:tab w:val="num" w:pos="5812"/>
        </w:tabs>
        <w:ind w:left="5812" w:hanging="360"/>
      </w:pPr>
      <w:rPr>
        <w:rFonts w:ascii="Courier New" w:hAnsi="Courier New" w:cs="Courier New" w:hint="default"/>
      </w:rPr>
    </w:lvl>
    <w:lvl w:ilvl="5" w:tplc="674E7938" w:tentative="1">
      <w:start w:val="1"/>
      <w:numFmt w:val="bullet"/>
      <w:lvlText w:val=""/>
      <w:lvlJc w:val="left"/>
      <w:pPr>
        <w:tabs>
          <w:tab w:val="num" w:pos="6532"/>
        </w:tabs>
        <w:ind w:left="6532" w:hanging="360"/>
      </w:pPr>
      <w:rPr>
        <w:rFonts w:ascii="Wingdings" w:hAnsi="Wingdings" w:hint="default"/>
      </w:rPr>
    </w:lvl>
    <w:lvl w:ilvl="6" w:tplc="B7C2450E" w:tentative="1">
      <w:start w:val="1"/>
      <w:numFmt w:val="bullet"/>
      <w:lvlText w:val=""/>
      <w:lvlJc w:val="left"/>
      <w:pPr>
        <w:tabs>
          <w:tab w:val="num" w:pos="7252"/>
        </w:tabs>
        <w:ind w:left="7252" w:hanging="360"/>
      </w:pPr>
      <w:rPr>
        <w:rFonts w:ascii="Symbol" w:hAnsi="Symbol" w:hint="default"/>
      </w:rPr>
    </w:lvl>
    <w:lvl w:ilvl="7" w:tplc="A83E0130" w:tentative="1">
      <w:start w:val="1"/>
      <w:numFmt w:val="bullet"/>
      <w:lvlText w:val="o"/>
      <w:lvlJc w:val="left"/>
      <w:pPr>
        <w:tabs>
          <w:tab w:val="num" w:pos="7972"/>
        </w:tabs>
        <w:ind w:left="7972" w:hanging="360"/>
      </w:pPr>
      <w:rPr>
        <w:rFonts w:ascii="Courier New" w:hAnsi="Courier New" w:cs="Courier New" w:hint="default"/>
      </w:rPr>
    </w:lvl>
    <w:lvl w:ilvl="8" w:tplc="D1A650C0"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FC0271D8">
      <w:start w:val="1"/>
      <w:numFmt w:val="decimal"/>
      <w:lvlText w:val="22.%1."/>
      <w:lvlJc w:val="left"/>
      <w:pPr>
        <w:tabs>
          <w:tab w:val="num" w:pos="1575"/>
        </w:tabs>
        <w:ind w:left="1575" w:hanging="360"/>
      </w:pPr>
      <w:rPr>
        <w:rFonts w:hint="default"/>
        <w:b w:val="0"/>
        <w:i w:val="0"/>
        <w:outline w:val="0"/>
        <w:shadow w:val="0"/>
        <w:emboss w:val="0"/>
        <w:imprint w:val="0"/>
      </w:rPr>
    </w:lvl>
    <w:lvl w:ilvl="1" w:tplc="D1E851BE" w:tentative="1">
      <w:start w:val="1"/>
      <w:numFmt w:val="lowerLetter"/>
      <w:lvlText w:val="%2."/>
      <w:lvlJc w:val="left"/>
      <w:pPr>
        <w:tabs>
          <w:tab w:val="num" w:pos="1440"/>
        </w:tabs>
        <w:ind w:left="1440" w:hanging="360"/>
      </w:pPr>
    </w:lvl>
    <w:lvl w:ilvl="2" w:tplc="4180370E" w:tentative="1">
      <w:start w:val="1"/>
      <w:numFmt w:val="lowerRoman"/>
      <w:lvlText w:val="%3."/>
      <w:lvlJc w:val="right"/>
      <w:pPr>
        <w:tabs>
          <w:tab w:val="num" w:pos="2160"/>
        </w:tabs>
        <w:ind w:left="2160" w:hanging="180"/>
      </w:pPr>
    </w:lvl>
    <w:lvl w:ilvl="3" w:tplc="96CEDFFA" w:tentative="1">
      <w:start w:val="1"/>
      <w:numFmt w:val="decimal"/>
      <w:lvlText w:val="%4."/>
      <w:lvlJc w:val="left"/>
      <w:pPr>
        <w:tabs>
          <w:tab w:val="num" w:pos="2880"/>
        </w:tabs>
        <w:ind w:left="2880" w:hanging="360"/>
      </w:pPr>
    </w:lvl>
    <w:lvl w:ilvl="4" w:tplc="26588364" w:tentative="1">
      <w:start w:val="1"/>
      <w:numFmt w:val="lowerLetter"/>
      <w:lvlText w:val="%5."/>
      <w:lvlJc w:val="left"/>
      <w:pPr>
        <w:tabs>
          <w:tab w:val="num" w:pos="3600"/>
        </w:tabs>
        <w:ind w:left="3600" w:hanging="360"/>
      </w:pPr>
    </w:lvl>
    <w:lvl w:ilvl="5" w:tplc="380801C8" w:tentative="1">
      <w:start w:val="1"/>
      <w:numFmt w:val="lowerRoman"/>
      <w:lvlText w:val="%6."/>
      <w:lvlJc w:val="right"/>
      <w:pPr>
        <w:tabs>
          <w:tab w:val="num" w:pos="4320"/>
        </w:tabs>
        <w:ind w:left="4320" w:hanging="180"/>
      </w:pPr>
    </w:lvl>
    <w:lvl w:ilvl="6" w:tplc="BAF0FE86" w:tentative="1">
      <w:start w:val="1"/>
      <w:numFmt w:val="decimal"/>
      <w:lvlText w:val="%7."/>
      <w:lvlJc w:val="left"/>
      <w:pPr>
        <w:tabs>
          <w:tab w:val="num" w:pos="5040"/>
        </w:tabs>
        <w:ind w:left="5040" w:hanging="360"/>
      </w:pPr>
    </w:lvl>
    <w:lvl w:ilvl="7" w:tplc="DFC4DF3E" w:tentative="1">
      <w:start w:val="1"/>
      <w:numFmt w:val="lowerLetter"/>
      <w:lvlText w:val="%8."/>
      <w:lvlJc w:val="left"/>
      <w:pPr>
        <w:tabs>
          <w:tab w:val="num" w:pos="5760"/>
        </w:tabs>
        <w:ind w:left="5760" w:hanging="360"/>
      </w:pPr>
    </w:lvl>
    <w:lvl w:ilvl="8" w:tplc="CCDCA468"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CFBCE58E">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3EC09506" w:tentative="1">
      <w:start w:val="1"/>
      <w:numFmt w:val="lowerLetter"/>
      <w:lvlText w:val="%2."/>
      <w:lvlJc w:val="left"/>
      <w:pPr>
        <w:tabs>
          <w:tab w:val="num" w:pos="1440"/>
        </w:tabs>
        <w:ind w:left="1440" w:hanging="360"/>
      </w:pPr>
    </w:lvl>
    <w:lvl w:ilvl="2" w:tplc="B658FABC" w:tentative="1">
      <w:start w:val="1"/>
      <w:numFmt w:val="lowerRoman"/>
      <w:lvlText w:val="%3."/>
      <w:lvlJc w:val="right"/>
      <w:pPr>
        <w:tabs>
          <w:tab w:val="num" w:pos="2160"/>
        </w:tabs>
        <w:ind w:left="2160" w:hanging="180"/>
      </w:pPr>
    </w:lvl>
    <w:lvl w:ilvl="3" w:tplc="BE183E1A" w:tentative="1">
      <w:start w:val="1"/>
      <w:numFmt w:val="decimal"/>
      <w:lvlText w:val="%4."/>
      <w:lvlJc w:val="left"/>
      <w:pPr>
        <w:tabs>
          <w:tab w:val="num" w:pos="2880"/>
        </w:tabs>
        <w:ind w:left="2880" w:hanging="360"/>
      </w:pPr>
    </w:lvl>
    <w:lvl w:ilvl="4" w:tplc="FDCC262E" w:tentative="1">
      <w:start w:val="1"/>
      <w:numFmt w:val="lowerLetter"/>
      <w:lvlText w:val="%5."/>
      <w:lvlJc w:val="left"/>
      <w:pPr>
        <w:tabs>
          <w:tab w:val="num" w:pos="3600"/>
        </w:tabs>
        <w:ind w:left="3600" w:hanging="360"/>
      </w:pPr>
    </w:lvl>
    <w:lvl w:ilvl="5" w:tplc="134EE4DC" w:tentative="1">
      <w:start w:val="1"/>
      <w:numFmt w:val="lowerRoman"/>
      <w:lvlText w:val="%6."/>
      <w:lvlJc w:val="right"/>
      <w:pPr>
        <w:tabs>
          <w:tab w:val="num" w:pos="4320"/>
        </w:tabs>
        <w:ind w:left="4320" w:hanging="180"/>
      </w:pPr>
    </w:lvl>
    <w:lvl w:ilvl="6" w:tplc="5A0CD8CC" w:tentative="1">
      <w:start w:val="1"/>
      <w:numFmt w:val="decimal"/>
      <w:lvlText w:val="%7."/>
      <w:lvlJc w:val="left"/>
      <w:pPr>
        <w:tabs>
          <w:tab w:val="num" w:pos="5040"/>
        </w:tabs>
        <w:ind w:left="5040" w:hanging="360"/>
      </w:pPr>
    </w:lvl>
    <w:lvl w:ilvl="7" w:tplc="B3C6551E" w:tentative="1">
      <w:start w:val="1"/>
      <w:numFmt w:val="lowerLetter"/>
      <w:lvlText w:val="%8."/>
      <w:lvlJc w:val="left"/>
      <w:pPr>
        <w:tabs>
          <w:tab w:val="num" w:pos="5760"/>
        </w:tabs>
        <w:ind w:left="5760" w:hanging="360"/>
      </w:pPr>
    </w:lvl>
    <w:lvl w:ilvl="8" w:tplc="D9D43EB8"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433EF89A">
      <w:start w:val="4"/>
      <w:numFmt w:val="decimal"/>
      <w:lvlText w:val="17.%1."/>
      <w:lvlJc w:val="left"/>
      <w:pPr>
        <w:tabs>
          <w:tab w:val="num" w:pos="1575"/>
        </w:tabs>
        <w:ind w:left="1575" w:hanging="360"/>
      </w:pPr>
      <w:rPr>
        <w:rFonts w:hint="default"/>
        <w:b w:val="0"/>
        <w:i w:val="0"/>
        <w:outline w:val="0"/>
        <w:shadow w:val="0"/>
        <w:emboss w:val="0"/>
        <w:imprint w:val="0"/>
      </w:rPr>
    </w:lvl>
    <w:lvl w:ilvl="1" w:tplc="E29E5734">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E048E290">
      <w:start w:val="1"/>
      <w:numFmt w:val="lowerLetter"/>
      <w:lvlText w:val="%3)"/>
      <w:lvlJc w:val="left"/>
      <w:pPr>
        <w:tabs>
          <w:tab w:val="num" w:pos="2835"/>
        </w:tabs>
        <w:ind w:left="2835" w:hanging="855"/>
      </w:pPr>
      <w:rPr>
        <w:rFonts w:hint="default"/>
      </w:rPr>
    </w:lvl>
    <w:lvl w:ilvl="3" w:tplc="6B2879C6" w:tentative="1">
      <w:start w:val="1"/>
      <w:numFmt w:val="decimal"/>
      <w:lvlText w:val="%4."/>
      <w:lvlJc w:val="left"/>
      <w:pPr>
        <w:tabs>
          <w:tab w:val="num" w:pos="2880"/>
        </w:tabs>
        <w:ind w:left="2880" w:hanging="360"/>
      </w:pPr>
    </w:lvl>
    <w:lvl w:ilvl="4" w:tplc="031495F2" w:tentative="1">
      <w:start w:val="1"/>
      <w:numFmt w:val="lowerLetter"/>
      <w:lvlText w:val="%5."/>
      <w:lvlJc w:val="left"/>
      <w:pPr>
        <w:tabs>
          <w:tab w:val="num" w:pos="3600"/>
        </w:tabs>
        <w:ind w:left="3600" w:hanging="360"/>
      </w:pPr>
    </w:lvl>
    <w:lvl w:ilvl="5" w:tplc="08087656" w:tentative="1">
      <w:start w:val="1"/>
      <w:numFmt w:val="lowerRoman"/>
      <w:lvlText w:val="%6."/>
      <w:lvlJc w:val="right"/>
      <w:pPr>
        <w:tabs>
          <w:tab w:val="num" w:pos="4320"/>
        </w:tabs>
        <w:ind w:left="4320" w:hanging="180"/>
      </w:pPr>
    </w:lvl>
    <w:lvl w:ilvl="6" w:tplc="2988CD4C" w:tentative="1">
      <w:start w:val="1"/>
      <w:numFmt w:val="decimal"/>
      <w:lvlText w:val="%7."/>
      <w:lvlJc w:val="left"/>
      <w:pPr>
        <w:tabs>
          <w:tab w:val="num" w:pos="5040"/>
        </w:tabs>
        <w:ind w:left="5040" w:hanging="360"/>
      </w:pPr>
    </w:lvl>
    <w:lvl w:ilvl="7" w:tplc="85E62EEA" w:tentative="1">
      <w:start w:val="1"/>
      <w:numFmt w:val="lowerLetter"/>
      <w:lvlText w:val="%8."/>
      <w:lvlJc w:val="left"/>
      <w:pPr>
        <w:tabs>
          <w:tab w:val="num" w:pos="5760"/>
        </w:tabs>
        <w:ind w:left="5760" w:hanging="360"/>
      </w:pPr>
    </w:lvl>
    <w:lvl w:ilvl="8" w:tplc="32FC613C"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FFDE8652">
      <w:start w:val="1"/>
      <w:numFmt w:val="decimal"/>
      <w:lvlText w:val="%1."/>
      <w:lvlJc w:val="left"/>
      <w:pPr>
        <w:tabs>
          <w:tab w:val="num" w:pos="720"/>
        </w:tabs>
        <w:ind w:left="720" w:hanging="360"/>
      </w:pPr>
      <w:rPr>
        <w:rFonts w:hint="default"/>
        <w:b w:val="0"/>
        <w:i w:val="0"/>
        <w:sz w:val="22"/>
      </w:rPr>
    </w:lvl>
    <w:lvl w:ilvl="1" w:tplc="84DC6BA0" w:tentative="1">
      <w:start w:val="1"/>
      <w:numFmt w:val="lowerLetter"/>
      <w:lvlText w:val="%2."/>
      <w:lvlJc w:val="left"/>
      <w:pPr>
        <w:tabs>
          <w:tab w:val="num" w:pos="1440"/>
        </w:tabs>
        <w:ind w:left="1440" w:hanging="360"/>
      </w:pPr>
    </w:lvl>
    <w:lvl w:ilvl="2" w:tplc="3000FE38" w:tentative="1">
      <w:start w:val="1"/>
      <w:numFmt w:val="lowerRoman"/>
      <w:lvlText w:val="%3."/>
      <w:lvlJc w:val="right"/>
      <w:pPr>
        <w:tabs>
          <w:tab w:val="num" w:pos="2160"/>
        </w:tabs>
        <w:ind w:left="2160" w:hanging="180"/>
      </w:pPr>
    </w:lvl>
    <w:lvl w:ilvl="3" w:tplc="3350FD18" w:tentative="1">
      <w:start w:val="1"/>
      <w:numFmt w:val="decimal"/>
      <w:lvlText w:val="%4."/>
      <w:lvlJc w:val="left"/>
      <w:pPr>
        <w:tabs>
          <w:tab w:val="num" w:pos="2880"/>
        </w:tabs>
        <w:ind w:left="2880" w:hanging="360"/>
      </w:pPr>
    </w:lvl>
    <w:lvl w:ilvl="4" w:tplc="15D00DE8" w:tentative="1">
      <w:start w:val="1"/>
      <w:numFmt w:val="lowerLetter"/>
      <w:lvlText w:val="%5."/>
      <w:lvlJc w:val="left"/>
      <w:pPr>
        <w:tabs>
          <w:tab w:val="num" w:pos="3600"/>
        </w:tabs>
        <w:ind w:left="3600" w:hanging="360"/>
      </w:pPr>
    </w:lvl>
    <w:lvl w:ilvl="5" w:tplc="EF9E2D72" w:tentative="1">
      <w:start w:val="1"/>
      <w:numFmt w:val="lowerRoman"/>
      <w:lvlText w:val="%6."/>
      <w:lvlJc w:val="right"/>
      <w:pPr>
        <w:tabs>
          <w:tab w:val="num" w:pos="4320"/>
        </w:tabs>
        <w:ind w:left="4320" w:hanging="180"/>
      </w:pPr>
    </w:lvl>
    <w:lvl w:ilvl="6" w:tplc="FBD4800E" w:tentative="1">
      <w:start w:val="1"/>
      <w:numFmt w:val="decimal"/>
      <w:lvlText w:val="%7."/>
      <w:lvlJc w:val="left"/>
      <w:pPr>
        <w:tabs>
          <w:tab w:val="num" w:pos="5040"/>
        </w:tabs>
        <w:ind w:left="5040" w:hanging="360"/>
      </w:pPr>
    </w:lvl>
    <w:lvl w:ilvl="7" w:tplc="2BB4F1A2" w:tentative="1">
      <w:start w:val="1"/>
      <w:numFmt w:val="lowerLetter"/>
      <w:lvlText w:val="%8."/>
      <w:lvlJc w:val="left"/>
      <w:pPr>
        <w:tabs>
          <w:tab w:val="num" w:pos="5760"/>
        </w:tabs>
        <w:ind w:left="5760" w:hanging="360"/>
      </w:pPr>
    </w:lvl>
    <w:lvl w:ilvl="8" w:tplc="839A2BCC"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3188BA04">
      <w:start w:val="1"/>
      <w:numFmt w:val="decimal"/>
      <w:lvlText w:val="11.1.%1."/>
      <w:lvlJc w:val="left"/>
      <w:pPr>
        <w:tabs>
          <w:tab w:val="num" w:pos="720"/>
        </w:tabs>
        <w:ind w:left="720" w:hanging="360"/>
      </w:pPr>
      <w:rPr>
        <w:rFonts w:hint="default"/>
      </w:rPr>
    </w:lvl>
    <w:lvl w:ilvl="1" w:tplc="E3B4FFF6">
      <w:start w:val="2"/>
      <w:numFmt w:val="lowerLetter"/>
      <w:lvlText w:val="(%2)"/>
      <w:lvlJc w:val="left"/>
      <w:pPr>
        <w:tabs>
          <w:tab w:val="num" w:pos="1440"/>
        </w:tabs>
        <w:ind w:left="1440" w:hanging="360"/>
      </w:pPr>
      <w:rPr>
        <w:rFonts w:hint="default"/>
      </w:rPr>
    </w:lvl>
    <w:lvl w:ilvl="2" w:tplc="1F821328" w:tentative="1">
      <w:start w:val="1"/>
      <w:numFmt w:val="lowerRoman"/>
      <w:lvlText w:val="%3."/>
      <w:lvlJc w:val="right"/>
      <w:pPr>
        <w:tabs>
          <w:tab w:val="num" w:pos="2160"/>
        </w:tabs>
        <w:ind w:left="2160" w:hanging="180"/>
      </w:pPr>
    </w:lvl>
    <w:lvl w:ilvl="3" w:tplc="4E76833A" w:tentative="1">
      <w:start w:val="1"/>
      <w:numFmt w:val="decimal"/>
      <w:lvlText w:val="%4."/>
      <w:lvlJc w:val="left"/>
      <w:pPr>
        <w:tabs>
          <w:tab w:val="num" w:pos="2880"/>
        </w:tabs>
        <w:ind w:left="2880" w:hanging="360"/>
      </w:pPr>
    </w:lvl>
    <w:lvl w:ilvl="4" w:tplc="A75AA71E" w:tentative="1">
      <w:start w:val="1"/>
      <w:numFmt w:val="lowerLetter"/>
      <w:lvlText w:val="%5."/>
      <w:lvlJc w:val="left"/>
      <w:pPr>
        <w:tabs>
          <w:tab w:val="num" w:pos="3600"/>
        </w:tabs>
        <w:ind w:left="3600" w:hanging="360"/>
      </w:pPr>
    </w:lvl>
    <w:lvl w:ilvl="5" w:tplc="A284437E" w:tentative="1">
      <w:start w:val="1"/>
      <w:numFmt w:val="lowerRoman"/>
      <w:lvlText w:val="%6."/>
      <w:lvlJc w:val="right"/>
      <w:pPr>
        <w:tabs>
          <w:tab w:val="num" w:pos="4320"/>
        </w:tabs>
        <w:ind w:left="4320" w:hanging="180"/>
      </w:pPr>
    </w:lvl>
    <w:lvl w:ilvl="6" w:tplc="91260478" w:tentative="1">
      <w:start w:val="1"/>
      <w:numFmt w:val="decimal"/>
      <w:lvlText w:val="%7."/>
      <w:lvlJc w:val="left"/>
      <w:pPr>
        <w:tabs>
          <w:tab w:val="num" w:pos="5040"/>
        </w:tabs>
        <w:ind w:left="5040" w:hanging="360"/>
      </w:pPr>
    </w:lvl>
    <w:lvl w:ilvl="7" w:tplc="BBB0DDA2" w:tentative="1">
      <w:start w:val="1"/>
      <w:numFmt w:val="lowerLetter"/>
      <w:lvlText w:val="%8."/>
      <w:lvlJc w:val="left"/>
      <w:pPr>
        <w:tabs>
          <w:tab w:val="num" w:pos="5760"/>
        </w:tabs>
        <w:ind w:left="5760" w:hanging="360"/>
      </w:pPr>
    </w:lvl>
    <w:lvl w:ilvl="8" w:tplc="516C0E0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F8905B3E">
      <w:start w:val="1"/>
      <w:numFmt w:val="decimal"/>
      <w:lvlText w:val="26.%1."/>
      <w:lvlJc w:val="left"/>
      <w:pPr>
        <w:tabs>
          <w:tab w:val="num" w:pos="1575"/>
        </w:tabs>
        <w:ind w:left="1575" w:hanging="360"/>
      </w:pPr>
      <w:rPr>
        <w:rFonts w:hint="default"/>
        <w:b w:val="0"/>
        <w:i w:val="0"/>
        <w:outline w:val="0"/>
        <w:shadow w:val="0"/>
        <w:emboss w:val="0"/>
        <w:imprint w:val="0"/>
      </w:rPr>
    </w:lvl>
    <w:lvl w:ilvl="1" w:tplc="BD2CE7DE" w:tentative="1">
      <w:start w:val="1"/>
      <w:numFmt w:val="lowerLetter"/>
      <w:lvlText w:val="%2."/>
      <w:lvlJc w:val="left"/>
      <w:pPr>
        <w:tabs>
          <w:tab w:val="num" w:pos="1440"/>
        </w:tabs>
        <w:ind w:left="1440" w:hanging="360"/>
      </w:pPr>
    </w:lvl>
    <w:lvl w:ilvl="2" w:tplc="DA963A22" w:tentative="1">
      <w:start w:val="1"/>
      <w:numFmt w:val="lowerRoman"/>
      <w:lvlText w:val="%3."/>
      <w:lvlJc w:val="right"/>
      <w:pPr>
        <w:tabs>
          <w:tab w:val="num" w:pos="2160"/>
        </w:tabs>
        <w:ind w:left="2160" w:hanging="180"/>
      </w:pPr>
    </w:lvl>
    <w:lvl w:ilvl="3" w:tplc="B770D062" w:tentative="1">
      <w:start w:val="1"/>
      <w:numFmt w:val="decimal"/>
      <w:lvlText w:val="%4."/>
      <w:lvlJc w:val="left"/>
      <w:pPr>
        <w:tabs>
          <w:tab w:val="num" w:pos="2880"/>
        </w:tabs>
        <w:ind w:left="2880" w:hanging="360"/>
      </w:pPr>
    </w:lvl>
    <w:lvl w:ilvl="4" w:tplc="D074760C" w:tentative="1">
      <w:start w:val="1"/>
      <w:numFmt w:val="lowerLetter"/>
      <w:lvlText w:val="%5."/>
      <w:lvlJc w:val="left"/>
      <w:pPr>
        <w:tabs>
          <w:tab w:val="num" w:pos="3600"/>
        </w:tabs>
        <w:ind w:left="3600" w:hanging="360"/>
      </w:pPr>
    </w:lvl>
    <w:lvl w:ilvl="5" w:tplc="3C98EDFA" w:tentative="1">
      <w:start w:val="1"/>
      <w:numFmt w:val="lowerRoman"/>
      <w:lvlText w:val="%6."/>
      <w:lvlJc w:val="right"/>
      <w:pPr>
        <w:tabs>
          <w:tab w:val="num" w:pos="4320"/>
        </w:tabs>
        <w:ind w:left="4320" w:hanging="180"/>
      </w:pPr>
    </w:lvl>
    <w:lvl w:ilvl="6" w:tplc="2F704AE0" w:tentative="1">
      <w:start w:val="1"/>
      <w:numFmt w:val="decimal"/>
      <w:lvlText w:val="%7."/>
      <w:lvlJc w:val="left"/>
      <w:pPr>
        <w:tabs>
          <w:tab w:val="num" w:pos="5040"/>
        </w:tabs>
        <w:ind w:left="5040" w:hanging="360"/>
      </w:pPr>
    </w:lvl>
    <w:lvl w:ilvl="7" w:tplc="F8F69CC6" w:tentative="1">
      <w:start w:val="1"/>
      <w:numFmt w:val="lowerLetter"/>
      <w:lvlText w:val="%8."/>
      <w:lvlJc w:val="left"/>
      <w:pPr>
        <w:tabs>
          <w:tab w:val="num" w:pos="5760"/>
        </w:tabs>
        <w:ind w:left="5760" w:hanging="360"/>
      </w:pPr>
    </w:lvl>
    <w:lvl w:ilvl="8" w:tplc="D40A141E"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93083D64">
      <w:start w:val="1"/>
      <w:numFmt w:val="bullet"/>
      <w:lvlText w:val=""/>
      <w:lvlJc w:val="left"/>
      <w:pPr>
        <w:tabs>
          <w:tab w:val="num" w:pos="360"/>
        </w:tabs>
        <w:ind w:left="360" w:hanging="360"/>
      </w:pPr>
      <w:rPr>
        <w:rFonts w:ascii="Symbol" w:hAnsi="Symbol" w:hint="default"/>
      </w:rPr>
    </w:lvl>
    <w:lvl w:ilvl="1" w:tplc="9B6AD6DE" w:tentative="1">
      <w:start w:val="1"/>
      <w:numFmt w:val="bullet"/>
      <w:lvlText w:val="o"/>
      <w:lvlJc w:val="left"/>
      <w:pPr>
        <w:tabs>
          <w:tab w:val="num" w:pos="1440"/>
        </w:tabs>
        <w:ind w:left="1440" w:hanging="360"/>
      </w:pPr>
      <w:rPr>
        <w:rFonts w:ascii="Courier New" w:hAnsi="Courier New" w:cs="Courier New" w:hint="default"/>
      </w:rPr>
    </w:lvl>
    <w:lvl w:ilvl="2" w:tplc="B2366958" w:tentative="1">
      <w:start w:val="1"/>
      <w:numFmt w:val="bullet"/>
      <w:lvlText w:val=""/>
      <w:lvlJc w:val="left"/>
      <w:pPr>
        <w:tabs>
          <w:tab w:val="num" w:pos="2160"/>
        </w:tabs>
        <w:ind w:left="2160" w:hanging="360"/>
      </w:pPr>
      <w:rPr>
        <w:rFonts w:ascii="Wingdings" w:hAnsi="Wingdings" w:hint="default"/>
      </w:rPr>
    </w:lvl>
    <w:lvl w:ilvl="3" w:tplc="E1FE8C0C" w:tentative="1">
      <w:start w:val="1"/>
      <w:numFmt w:val="bullet"/>
      <w:lvlText w:val=""/>
      <w:lvlJc w:val="left"/>
      <w:pPr>
        <w:tabs>
          <w:tab w:val="num" w:pos="2880"/>
        </w:tabs>
        <w:ind w:left="2880" w:hanging="360"/>
      </w:pPr>
      <w:rPr>
        <w:rFonts w:ascii="Symbol" w:hAnsi="Symbol" w:hint="default"/>
      </w:rPr>
    </w:lvl>
    <w:lvl w:ilvl="4" w:tplc="1730EACE" w:tentative="1">
      <w:start w:val="1"/>
      <w:numFmt w:val="bullet"/>
      <w:lvlText w:val="o"/>
      <w:lvlJc w:val="left"/>
      <w:pPr>
        <w:tabs>
          <w:tab w:val="num" w:pos="3600"/>
        </w:tabs>
        <w:ind w:left="3600" w:hanging="360"/>
      </w:pPr>
      <w:rPr>
        <w:rFonts w:ascii="Courier New" w:hAnsi="Courier New" w:cs="Courier New" w:hint="default"/>
      </w:rPr>
    </w:lvl>
    <w:lvl w:ilvl="5" w:tplc="8A64A9A4" w:tentative="1">
      <w:start w:val="1"/>
      <w:numFmt w:val="bullet"/>
      <w:lvlText w:val=""/>
      <w:lvlJc w:val="left"/>
      <w:pPr>
        <w:tabs>
          <w:tab w:val="num" w:pos="4320"/>
        </w:tabs>
        <w:ind w:left="4320" w:hanging="360"/>
      </w:pPr>
      <w:rPr>
        <w:rFonts w:ascii="Wingdings" w:hAnsi="Wingdings" w:hint="default"/>
      </w:rPr>
    </w:lvl>
    <w:lvl w:ilvl="6" w:tplc="76982CF4" w:tentative="1">
      <w:start w:val="1"/>
      <w:numFmt w:val="bullet"/>
      <w:lvlText w:val=""/>
      <w:lvlJc w:val="left"/>
      <w:pPr>
        <w:tabs>
          <w:tab w:val="num" w:pos="5040"/>
        </w:tabs>
        <w:ind w:left="5040" w:hanging="360"/>
      </w:pPr>
      <w:rPr>
        <w:rFonts w:ascii="Symbol" w:hAnsi="Symbol" w:hint="default"/>
      </w:rPr>
    </w:lvl>
    <w:lvl w:ilvl="7" w:tplc="183E8670" w:tentative="1">
      <w:start w:val="1"/>
      <w:numFmt w:val="bullet"/>
      <w:lvlText w:val="o"/>
      <w:lvlJc w:val="left"/>
      <w:pPr>
        <w:tabs>
          <w:tab w:val="num" w:pos="5760"/>
        </w:tabs>
        <w:ind w:left="5760" w:hanging="360"/>
      </w:pPr>
      <w:rPr>
        <w:rFonts w:ascii="Courier New" w:hAnsi="Courier New" w:cs="Courier New" w:hint="default"/>
      </w:rPr>
    </w:lvl>
    <w:lvl w:ilvl="8" w:tplc="1B9EC254"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59834590">
    <w:abstractNumId w:val="69"/>
  </w:num>
  <w:num w:numId="2" w16cid:durableId="2078432484">
    <w:abstractNumId w:val="51"/>
  </w:num>
  <w:num w:numId="3" w16cid:durableId="413168913">
    <w:abstractNumId w:val="74"/>
  </w:num>
  <w:num w:numId="4" w16cid:durableId="1470636791">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909853101">
    <w:abstractNumId w:val="39"/>
  </w:num>
  <w:num w:numId="6" w16cid:durableId="1939094599">
    <w:abstractNumId w:val="47"/>
  </w:num>
  <w:num w:numId="7" w16cid:durableId="30421855">
    <w:abstractNumId w:val="9"/>
  </w:num>
  <w:num w:numId="8" w16cid:durableId="816150618">
    <w:abstractNumId w:val="60"/>
  </w:num>
  <w:num w:numId="9" w16cid:durableId="152383006">
    <w:abstractNumId w:val="22"/>
  </w:num>
  <w:num w:numId="10" w16cid:durableId="1010913983">
    <w:abstractNumId w:val="31"/>
  </w:num>
  <w:num w:numId="11" w16cid:durableId="776557369">
    <w:abstractNumId w:val="10"/>
  </w:num>
  <w:num w:numId="12" w16cid:durableId="2031102668">
    <w:abstractNumId w:val="23"/>
  </w:num>
  <w:num w:numId="13" w16cid:durableId="643661587">
    <w:abstractNumId w:val="45"/>
  </w:num>
  <w:num w:numId="14" w16cid:durableId="274943679">
    <w:abstractNumId w:val="13"/>
  </w:num>
  <w:num w:numId="15" w16cid:durableId="686830073">
    <w:abstractNumId w:val="33"/>
  </w:num>
  <w:num w:numId="16" w16cid:durableId="1026515574">
    <w:abstractNumId w:val="70"/>
  </w:num>
  <w:num w:numId="17" w16cid:durableId="1676305715">
    <w:abstractNumId w:val="12"/>
  </w:num>
  <w:num w:numId="18" w16cid:durableId="2137868126">
    <w:abstractNumId w:val="17"/>
  </w:num>
  <w:num w:numId="19" w16cid:durableId="1715305841">
    <w:abstractNumId w:val="46"/>
  </w:num>
  <w:num w:numId="20" w16cid:durableId="645550022">
    <w:abstractNumId w:val="71"/>
  </w:num>
  <w:num w:numId="21" w16cid:durableId="259071876">
    <w:abstractNumId w:val="24"/>
  </w:num>
  <w:num w:numId="22" w16cid:durableId="1606157981">
    <w:abstractNumId w:val="16"/>
  </w:num>
  <w:num w:numId="23" w16cid:durableId="1325007665">
    <w:abstractNumId w:val="76"/>
  </w:num>
  <w:num w:numId="24" w16cid:durableId="1050156241">
    <w:abstractNumId w:val="40"/>
  </w:num>
  <w:num w:numId="25" w16cid:durableId="1435252242">
    <w:abstractNumId w:val="38"/>
  </w:num>
  <w:num w:numId="26" w16cid:durableId="520628007">
    <w:abstractNumId w:val="56"/>
  </w:num>
  <w:num w:numId="27" w16cid:durableId="226108803">
    <w:abstractNumId w:val="7"/>
  </w:num>
  <w:num w:numId="28" w16cid:durableId="1561095151">
    <w:abstractNumId w:val="67"/>
  </w:num>
  <w:num w:numId="29" w16cid:durableId="1299531021">
    <w:abstractNumId w:val="35"/>
  </w:num>
  <w:num w:numId="30" w16cid:durableId="509032125">
    <w:abstractNumId w:val="20"/>
  </w:num>
  <w:num w:numId="31" w16cid:durableId="1156343555">
    <w:abstractNumId w:val="72"/>
  </w:num>
  <w:num w:numId="32" w16cid:durableId="1814978772">
    <w:abstractNumId w:val="75"/>
  </w:num>
  <w:num w:numId="33" w16cid:durableId="1122109801">
    <w:abstractNumId w:val="11"/>
  </w:num>
  <w:num w:numId="34" w16cid:durableId="391973918">
    <w:abstractNumId w:val="64"/>
  </w:num>
  <w:num w:numId="35" w16cid:durableId="626738841">
    <w:abstractNumId w:val="50"/>
  </w:num>
  <w:num w:numId="36" w16cid:durableId="1226264206">
    <w:abstractNumId w:val="4"/>
  </w:num>
  <w:num w:numId="37" w16cid:durableId="10954393">
    <w:abstractNumId w:val="3"/>
  </w:num>
  <w:num w:numId="38" w16cid:durableId="2112773818">
    <w:abstractNumId w:val="34"/>
  </w:num>
  <w:num w:numId="39" w16cid:durableId="1002051440">
    <w:abstractNumId w:val="42"/>
  </w:num>
  <w:num w:numId="40" w16cid:durableId="89929610">
    <w:abstractNumId w:val="59"/>
  </w:num>
  <w:num w:numId="41" w16cid:durableId="227502291">
    <w:abstractNumId w:val="15"/>
  </w:num>
  <w:num w:numId="42" w16cid:durableId="1154948399">
    <w:abstractNumId w:val="37"/>
  </w:num>
  <w:num w:numId="43" w16cid:durableId="6758334">
    <w:abstractNumId w:val="54"/>
  </w:num>
  <w:num w:numId="44" w16cid:durableId="1319533887">
    <w:abstractNumId w:val="66"/>
  </w:num>
  <w:num w:numId="45" w16cid:durableId="1771853609">
    <w:abstractNumId w:val="43"/>
  </w:num>
  <w:num w:numId="46" w16cid:durableId="2118598424">
    <w:abstractNumId w:val="49"/>
  </w:num>
  <w:num w:numId="47" w16cid:durableId="8026680">
    <w:abstractNumId w:val="32"/>
  </w:num>
  <w:num w:numId="48" w16cid:durableId="311175231">
    <w:abstractNumId w:val="65"/>
  </w:num>
  <w:num w:numId="49" w16cid:durableId="231937638">
    <w:abstractNumId w:val="27"/>
  </w:num>
  <w:num w:numId="50" w16cid:durableId="589850609">
    <w:abstractNumId w:val="62"/>
  </w:num>
  <w:num w:numId="51" w16cid:durableId="1562324202">
    <w:abstractNumId w:val="48"/>
  </w:num>
  <w:num w:numId="52" w16cid:durableId="1011881878">
    <w:abstractNumId w:val="58"/>
  </w:num>
  <w:num w:numId="53" w16cid:durableId="420446137">
    <w:abstractNumId w:val="6"/>
  </w:num>
  <w:num w:numId="54" w16cid:durableId="530604633">
    <w:abstractNumId w:val="44"/>
  </w:num>
  <w:num w:numId="55" w16cid:durableId="2030519957">
    <w:abstractNumId w:val="73"/>
  </w:num>
  <w:num w:numId="56" w16cid:durableId="545946817">
    <w:abstractNumId w:val="25"/>
  </w:num>
  <w:num w:numId="57" w16cid:durableId="545027571">
    <w:abstractNumId w:val="63"/>
  </w:num>
  <w:num w:numId="58" w16cid:durableId="1334644345">
    <w:abstractNumId w:val="57"/>
  </w:num>
  <w:num w:numId="59" w16cid:durableId="2018463390">
    <w:abstractNumId w:val="68"/>
  </w:num>
  <w:num w:numId="60" w16cid:durableId="1207329979">
    <w:abstractNumId w:val="21"/>
  </w:num>
  <w:num w:numId="61" w16cid:durableId="722337935">
    <w:abstractNumId w:val="1"/>
  </w:num>
  <w:num w:numId="62" w16cid:durableId="1081755630">
    <w:abstractNumId w:val="52"/>
  </w:num>
  <w:num w:numId="63" w16cid:durableId="756899744">
    <w:abstractNumId w:val="53"/>
  </w:num>
  <w:num w:numId="64" w16cid:durableId="394478558">
    <w:abstractNumId w:val="41"/>
  </w:num>
  <w:num w:numId="65" w16cid:durableId="1566649957">
    <w:abstractNumId w:val="18"/>
  </w:num>
  <w:num w:numId="66" w16cid:durableId="830829710">
    <w:abstractNumId w:val="61"/>
    <w:lvlOverride w:ilvl="0">
      <w:startOverride w:val="1"/>
    </w:lvlOverride>
  </w:num>
  <w:num w:numId="67" w16cid:durableId="386415059">
    <w:abstractNumId w:val="61"/>
    <w:lvlOverride w:ilvl="0">
      <w:startOverride w:val="1"/>
    </w:lvlOverride>
  </w:num>
  <w:num w:numId="68" w16cid:durableId="1508910703">
    <w:abstractNumId w:val="61"/>
    <w:lvlOverride w:ilvl="0">
      <w:startOverride w:val="1"/>
    </w:lvlOverride>
  </w:num>
  <w:num w:numId="69" w16cid:durableId="2146387731">
    <w:abstractNumId w:val="61"/>
    <w:lvlOverride w:ilvl="0">
      <w:startOverride w:val="1"/>
    </w:lvlOverride>
  </w:num>
  <w:num w:numId="70" w16cid:durableId="838232952">
    <w:abstractNumId w:val="61"/>
    <w:lvlOverride w:ilvl="0">
      <w:startOverride w:val="1"/>
    </w:lvlOverride>
  </w:num>
  <w:num w:numId="71" w16cid:durableId="1786656056">
    <w:abstractNumId w:val="61"/>
    <w:lvlOverride w:ilvl="0">
      <w:startOverride w:val="1"/>
    </w:lvlOverride>
  </w:num>
  <w:num w:numId="72" w16cid:durableId="520899968">
    <w:abstractNumId w:val="61"/>
    <w:lvlOverride w:ilvl="0">
      <w:startOverride w:val="1"/>
    </w:lvlOverride>
  </w:num>
  <w:num w:numId="73" w16cid:durableId="1717002915">
    <w:abstractNumId w:val="61"/>
    <w:lvlOverride w:ilvl="0">
      <w:startOverride w:val="1"/>
    </w:lvlOverride>
  </w:num>
  <w:num w:numId="74" w16cid:durableId="78329217">
    <w:abstractNumId w:val="61"/>
    <w:lvlOverride w:ilvl="0">
      <w:startOverride w:val="1"/>
    </w:lvlOverride>
  </w:num>
  <w:num w:numId="75" w16cid:durableId="1860923965">
    <w:abstractNumId w:val="61"/>
    <w:lvlOverride w:ilvl="0">
      <w:startOverride w:val="1"/>
    </w:lvlOverride>
  </w:num>
  <w:num w:numId="76" w16cid:durableId="771631223">
    <w:abstractNumId w:val="61"/>
    <w:lvlOverride w:ilvl="0">
      <w:startOverride w:val="1"/>
    </w:lvlOverride>
  </w:num>
  <w:num w:numId="77" w16cid:durableId="1555696442">
    <w:abstractNumId w:val="61"/>
    <w:lvlOverride w:ilvl="0">
      <w:startOverride w:val="1"/>
    </w:lvlOverride>
  </w:num>
  <w:num w:numId="78" w16cid:durableId="611401852">
    <w:abstractNumId w:val="61"/>
    <w:lvlOverride w:ilvl="0">
      <w:startOverride w:val="1"/>
    </w:lvlOverride>
  </w:num>
  <w:num w:numId="79" w16cid:durableId="2048018906">
    <w:abstractNumId w:val="61"/>
    <w:lvlOverride w:ilvl="0">
      <w:startOverride w:val="1"/>
    </w:lvlOverride>
  </w:num>
  <w:num w:numId="80" w16cid:durableId="299728533">
    <w:abstractNumId w:val="61"/>
    <w:lvlOverride w:ilvl="0">
      <w:startOverride w:val="1"/>
    </w:lvlOverride>
  </w:num>
  <w:num w:numId="81" w16cid:durableId="828523529">
    <w:abstractNumId w:val="61"/>
    <w:lvlOverride w:ilvl="0">
      <w:startOverride w:val="1"/>
    </w:lvlOverride>
  </w:num>
  <w:num w:numId="82" w16cid:durableId="1841115767">
    <w:abstractNumId w:val="61"/>
  </w:num>
  <w:num w:numId="83" w16cid:durableId="1870755127">
    <w:abstractNumId w:val="61"/>
    <w:lvlOverride w:ilvl="0">
      <w:startOverride w:val="1"/>
    </w:lvlOverride>
  </w:num>
  <w:num w:numId="84" w16cid:durableId="1598174305">
    <w:abstractNumId w:val="61"/>
    <w:lvlOverride w:ilvl="0">
      <w:startOverride w:val="1"/>
    </w:lvlOverride>
  </w:num>
  <w:num w:numId="85" w16cid:durableId="1261986132">
    <w:abstractNumId w:val="61"/>
    <w:lvlOverride w:ilvl="0">
      <w:startOverride w:val="1"/>
    </w:lvlOverride>
  </w:num>
  <w:num w:numId="86" w16cid:durableId="1702322416">
    <w:abstractNumId w:val="61"/>
    <w:lvlOverride w:ilvl="0">
      <w:startOverride w:val="1"/>
    </w:lvlOverride>
  </w:num>
  <w:num w:numId="87" w16cid:durableId="2072342348">
    <w:abstractNumId w:val="61"/>
    <w:lvlOverride w:ilvl="0">
      <w:startOverride w:val="1"/>
    </w:lvlOverride>
  </w:num>
  <w:num w:numId="88" w16cid:durableId="1049108607">
    <w:abstractNumId w:val="61"/>
    <w:lvlOverride w:ilvl="0">
      <w:startOverride w:val="1"/>
    </w:lvlOverride>
  </w:num>
  <w:num w:numId="89" w16cid:durableId="437526331">
    <w:abstractNumId w:val="61"/>
    <w:lvlOverride w:ilvl="0">
      <w:startOverride w:val="1"/>
    </w:lvlOverride>
  </w:num>
  <w:num w:numId="90" w16cid:durableId="1613854907">
    <w:abstractNumId w:val="61"/>
    <w:lvlOverride w:ilvl="0">
      <w:startOverride w:val="1"/>
    </w:lvlOverride>
  </w:num>
  <w:num w:numId="91" w16cid:durableId="1020670010">
    <w:abstractNumId w:val="61"/>
    <w:lvlOverride w:ilvl="0">
      <w:startOverride w:val="1"/>
    </w:lvlOverride>
  </w:num>
  <w:num w:numId="92" w16cid:durableId="994459040">
    <w:abstractNumId w:val="61"/>
    <w:lvlOverride w:ilvl="0">
      <w:startOverride w:val="1"/>
    </w:lvlOverride>
  </w:num>
  <w:num w:numId="93" w16cid:durableId="2002074745">
    <w:abstractNumId w:val="61"/>
    <w:lvlOverride w:ilvl="0">
      <w:startOverride w:val="1"/>
    </w:lvlOverride>
  </w:num>
  <w:num w:numId="94" w16cid:durableId="1551068734">
    <w:abstractNumId w:val="61"/>
    <w:lvlOverride w:ilvl="0">
      <w:startOverride w:val="1"/>
    </w:lvlOverride>
  </w:num>
  <w:num w:numId="95" w16cid:durableId="2127235207">
    <w:abstractNumId w:val="61"/>
    <w:lvlOverride w:ilvl="0">
      <w:startOverride w:val="1"/>
    </w:lvlOverride>
  </w:num>
  <w:num w:numId="96" w16cid:durableId="199706298">
    <w:abstractNumId w:val="61"/>
    <w:lvlOverride w:ilvl="0">
      <w:startOverride w:val="1"/>
    </w:lvlOverride>
  </w:num>
  <w:num w:numId="97" w16cid:durableId="88284083">
    <w:abstractNumId w:val="61"/>
    <w:lvlOverride w:ilvl="0">
      <w:startOverride w:val="1"/>
    </w:lvlOverride>
  </w:num>
  <w:num w:numId="98" w16cid:durableId="1924607998">
    <w:abstractNumId w:val="61"/>
    <w:lvlOverride w:ilvl="0">
      <w:startOverride w:val="1"/>
    </w:lvlOverride>
  </w:num>
  <w:num w:numId="99" w16cid:durableId="1922635041">
    <w:abstractNumId w:val="8"/>
  </w:num>
  <w:num w:numId="100" w16cid:durableId="844243771">
    <w:abstractNumId w:val="5"/>
  </w:num>
  <w:num w:numId="101" w16cid:durableId="584385027">
    <w:abstractNumId w:val="14"/>
  </w:num>
  <w:num w:numId="102" w16cid:durableId="910233687">
    <w:abstractNumId w:val="30"/>
  </w:num>
  <w:num w:numId="103" w16cid:durableId="1855924387">
    <w:abstractNumId w:val="2"/>
  </w:num>
  <w:num w:numId="104" w16cid:durableId="1702895947">
    <w:abstractNumId w:val="29"/>
  </w:num>
  <w:num w:numId="105" w16cid:durableId="1334258195">
    <w:abstractNumId w:val="26"/>
  </w:num>
  <w:num w:numId="106" w16cid:durableId="1172528315">
    <w:abstractNumId w:val="19"/>
  </w:num>
  <w:num w:numId="107" w16cid:durableId="1571967284">
    <w:abstractNumId w:val="36"/>
  </w:num>
  <w:num w:numId="108" w16cid:durableId="545221553">
    <w:abstractNumId w:val="55"/>
  </w:num>
  <w:num w:numId="109" w16cid:durableId="291327740">
    <w:abstractNumId w:val="0"/>
    <w:lvlOverride w:ilvl="0">
      <w:lvl w:ilvl="0">
        <w:numFmt w:val="bullet"/>
        <w:lvlText w:val=""/>
        <w:legacy w:legacy="1" w:legacySpace="0" w:legacyIndent="360"/>
        <w:lvlJc w:val="left"/>
        <w:rPr>
          <w:rFonts w:ascii="Symbol" w:hAnsi="Symbol" w:hint="default"/>
        </w:rPr>
      </w:lvl>
    </w:lvlOverride>
  </w:num>
  <w:num w:numId="110" w16cid:durableId="1974172073">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en-GB" w:vendorID="64" w:dllVersion="6" w:nlCheck="1" w:checkStyle="1"/>
  <w:activeWritingStyle w:appName="MSWord" w:lang="fr-FR" w:vendorID="64" w:dllVersion="6" w:nlCheck="1" w:checkStyle="0"/>
  <w:activeWritingStyle w:appName="MSWord" w:lang="pt-PT" w:vendorID="64" w:dllVersion="6" w:nlCheck="1" w:checkStyle="0"/>
  <w:activeWritingStyle w:appName="MSWord" w:lang="pt-PT"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AwsTQ2NDcwMTO2MDRU0lEKTi0uzszPAymwqAUA0eH+OiwAAAA="/>
    <w:docVar w:name="LW_DocType" w:val="NORMAL"/>
    <w:docVar w:name="Stamp" w:val="\\dossiers.dgt.cec.eu.int\dossiers\DEVCO\DEVCO-2011-00112\DEVCO-2011-00112-01-05-EN-REV-00.DOC"/>
  </w:docVars>
  <w:rsids>
    <w:rsidRoot w:val="00AE38F8"/>
    <w:rsid w:val="0000438E"/>
    <w:rsid w:val="00006DF8"/>
    <w:rsid w:val="00020A5B"/>
    <w:rsid w:val="00030A2D"/>
    <w:rsid w:val="00030C98"/>
    <w:rsid w:val="00031E63"/>
    <w:rsid w:val="0004543B"/>
    <w:rsid w:val="00055A26"/>
    <w:rsid w:val="00057B00"/>
    <w:rsid w:val="00060C1E"/>
    <w:rsid w:val="00065189"/>
    <w:rsid w:val="000723DF"/>
    <w:rsid w:val="000728B3"/>
    <w:rsid w:val="000A6A0E"/>
    <w:rsid w:val="000B190D"/>
    <w:rsid w:val="000C0C20"/>
    <w:rsid w:val="000C549B"/>
    <w:rsid w:val="000C6752"/>
    <w:rsid w:val="000C7952"/>
    <w:rsid w:val="000D13E7"/>
    <w:rsid w:val="000D7C74"/>
    <w:rsid w:val="000E0648"/>
    <w:rsid w:val="000E537A"/>
    <w:rsid w:val="000E6189"/>
    <w:rsid w:val="000F39C3"/>
    <w:rsid w:val="001050EE"/>
    <w:rsid w:val="00107540"/>
    <w:rsid w:val="00111B7A"/>
    <w:rsid w:val="00114F35"/>
    <w:rsid w:val="0016551F"/>
    <w:rsid w:val="0017313B"/>
    <w:rsid w:val="00173310"/>
    <w:rsid w:val="0017588B"/>
    <w:rsid w:val="00195ECF"/>
    <w:rsid w:val="00196F72"/>
    <w:rsid w:val="001978EF"/>
    <w:rsid w:val="001A4E4A"/>
    <w:rsid w:val="001B31E6"/>
    <w:rsid w:val="001B71E7"/>
    <w:rsid w:val="001C1D2A"/>
    <w:rsid w:val="001C5881"/>
    <w:rsid w:val="001E440F"/>
    <w:rsid w:val="001F02E4"/>
    <w:rsid w:val="00201558"/>
    <w:rsid w:val="00203C42"/>
    <w:rsid w:val="00203E27"/>
    <w:rsid w:val="00205125"/>
    <w:rsid w:val="00205F35"/>
    <w:rsid w:val="00207883"/>
    <w:rsid w:val="00212360"/>
    <w:rsid w:val="0021368F"/>
    <w:rsid w:val="002172D1"/>
    <w:rsid w:val="0022007D"/>
    <w:rsid w:val="002223C1"/>
    <w:rsid w:val="0023160F"/>
    <w:rsid w:val="002475C4"/>
    <w:rsid w:val="00247FEF"/>
    <w:rsid w:val="00252888"/>
    <w:rsid w:val="00253B57"/>
    <w:rsid w:val="002605B3"/>
    <w:rsid w:val="00283A5B"/>
    <w:rsid w:val="00286A23"/>
    <w:rsid w:val="00295092"/>
    <w:rsid w:val="002B13F4"/>
    <w:rsid w:val="002B5F47"/>
    <w:rsid w:val="002B6C2D"/>
    <w:rsid w:val="002D0A12"/>
    <w:rsid w:val="002D0B03"/>
    <w:rsid w:val="002D294D"/>
    <w:rsid w:val="002D75A2"/>
    <w:rsid w:val="002F069C"/>
    <w:rsid w:val="002F6D2E"/>
    <w:rsid w:val="00301DE9"/>
    <w:rsid w:val="003111D9"/>
    <w:rsid w:val="00311D2D"/>
    <w:rsid w:val="00313521"/>
    <w:rsid w:val="003240A6"/>
    <w:rsid w:val="00327B17"/>
    <w:rsid w:val="003308BB"/>
    <w:rsid w:val="0033332D"/>
    <w:rsid w:val="00346E32"/>
    <w:rsid w:val="003521FE"/>
    <w:rsid w:val="00356B1D"/>
    <w:rsid w:val="003612CF"/>
    <w:rsid w:val="00362638"/>
    <w:rsid w:val="00363B97"/>
    <w:rsid w:val="00365D77"/>
    <w:rsid w:val="003721D9"/>
    <w:rsid w:val="00373D91"/>
    <w:rsid w:val="00382FE0"/>
    <w:rsid w:val="00392541"/>
    <w:rsid w:val="003A16F8"/>
    <w:rsid w:val="003A2536"/>
    <w:rsid w:val="003A358D"/>
    <w:rsid w:val="003C07AB"/>
    <w:rsid w:val="003C1679"/>
    <w:rsid w:val="003C2000"/>
    <w:rsid w:val="003C60D0"/>
    <w:rsid w:val="003D2B40"/>
    <w:rsid w:val="003D3100"/>
    <w:rsid w:val="003D3420"/>
    <w:rsid w:val="003D436F"/>
    <w:rsid w:val="003D795D"/>
    <w:rsid w:val="003E596D"/>
    <w:rsid w:val="003F005A"/>
    <w:rsid w:val="003F5CC1"/>
    <w:rsid w:val="003F7B7F"/>
    <w:rsid w:val="00403C36"/>
    <w:rsid w:val="00407129"/>
    <w:rsid w:val="00407C73"/>
    <w:rsid w:val="004112D4"/>
    <w:rsid w:val="00411B7B"/>
    <w:rsid w:val="004156B5"/>
    <w:rsid w:val="004305FD"/>
    <w:rsid w:val="004325F2"/>
    <w:rsid w:val="004350B6"/>
    <w:rsid w:val="00435130"/>
    <w:rsid w:val="00437DE2"/>
    <w:rsid w:val="00441407"/>
    <w:rsid w:val="00443948"/>
    <w:rsid w:val="0044751C"/>
    <w:rsid w:val="004514CD"/>
    <w:rsid w:val="004543B0"/>
    <w:rsid w:val="004561FE"/>
    <w:rsid w:val="00462214"/>
    <w:rsid w:val="00465174"/>
    <w:rsid w:val="004670EF"/>
    <w:rsid w:val="004715EC"/>
    <w:rsid w:val="004750B6"/>
    <w:rsid w:val="004805F2"/>
    <w:rsid w:val="004810F4"/>
    <w:rsid w:val="004842DD"/>
    <w:rsid w:val="00487DF7"/>
    <w:rsid w:val="0049139F"/>
    <w:rsid w:val="00494A0D"/>
    <w:rsid w:val="0049603C"/>
    <w:rsid w:val="004B33AB"/>
    <w:rsid w:val="004C1843"/>
    <w:rsid w:val="004C192E"/>
    <w:rsid w:val="004D61E0"/>
    <w:rsid w:val="004D6FB2"/>
    <w:rsid w:val="004E52DB"/>
    <w:rsid w:val="004F3026"/>
    <w:rsid w:val="004F7629"/>
    <w:rsid w:val="00501D4F"/>
    <w:rsid w:val="00502EA4"/>
    <w:rsid w:val="0050573D"/>
    <w:rsid w:val="00511355"/>
    <w:rsid w:val="0051365E"/>
    <w:rsid w:val="0052585E"/>
    <w:rsid w:val="005271DB"/>
    <w:rsid w:val="00530D67"/>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A6C32"/>
    <w:rsid w:val="005B5F79"/>
    <w:rsid w:val="005C742C"/>
    <w:rsid w:val="005D4731"/>
    <w:rsid w:val="005D499E"/>
    <w:rsid w:val="005E22D4"/>
    <w:rsid w:val="00612248"/>
    <w:rsid w:val="006126DE"/>
    <w:rsid w:val="006218C2"/>
    <w:rsid w:val="00622351"/>
    <w:rsid w:val="00622857"/>
    <w:rsid w:val="00624333"/>
    <w:rsid w:val="006250B5"/>
    <w:rsid w:val="006316A2"/>
    <w:rsid w:val="0063320F"/>
    <w:rsid w:val="0063518A"/>
    <w:rsid w:val="00641155"/>
    <w:rsid w:val="006415B8"/>
    <w:rsid w:val="006610EB"/>
    <w:rsid w:val="00664730"/>
    <w:rsid w:val="00670009"/>
    <w:rsid w:val="00674750"/>
    <w:rsid w:val="0068098D"/>
    <w:rsid w:val="0068234B"/>
    <w:rsid w:val="006872CB"/>
    <w:rsid w:val="00690ED1"/>
    <w:rsid w:val="006934C9"/>
    <w:rsid w:val="00694E34"/>
    <w:rsid w:val="006C3382"/>
    <w:rsid w:val="006C4752"/>
    <w:rsid w:val="006C4B6F"/>
    <w:rsid w:val="006D7273"/>
    <w:rsid w:val="006D7D6D"/>
    <w:rsid w:val="006E1A5E"/>
    <w:rsid w:val="006E5990"/>
    <w:rsid w:val="006E5E4A"/>
    <w:rsid w:val="006E6032"/>
    <w:rsid w:val="006F1994"/>
    <w:rsid w:val="006F1A1B"/>
    <w:rsid w:val="006F4F28"/>
    <w:rsid w:val="006F79B1"/>
    <w:rsid w:val="007172B0"/>
    <w:rsid w:val="00724C98"/>
    <w:rsid w:val="007300FC"/>
    <w:rsid w:val="0073144A"/>
    <w:rsid w:val="00740350"/>
    <w:rsid w:val="00741C18"/>
    <w:rsid w:val="00746BFC"/>
    <w:rsid w:val="00750718"/>
    <w:rsid w:val="00780E05"/>
    <w:rsid w:val="00785513"/>
    <w:rsid w:val="007A1685"/>
    <w:rsid w:val="007A5020"/>
    <w:rsid w:val="007B00C5"/>
    <w:rsid w:val="007B3AF6"/>
    <w:rsid w:val="007C1642"/>
    <w:rsid w:val="007D5114"/>
    <w:rsid w:val="007D6CD0"/>
    <w:rsid w:val="007D732B"/>
    <w:rsid w:val="007E33CF"/>
    <w:rsid w:val="007E34D8"/>
    <w:rsid w:val="007F037F"/>
    <w:rsid w:val="007F1907"/>
    <w:rsid w:val="007F299C"/>
    <w:rsid w:val="00801551"/>
    <w:rsid w:val="0080253E"/>
    <w:rsid w:val="008029EA"/>
    <w:rsid w:val="00810F59"/>
    <w:rsid w:val="00817365"/>
    <w:rsid w:val="00822BE8"/>
    <w:rsid w:val="00841D29"/>
    <w:rsid w:val="0084385B"/>
    <w:rsid w:val="00851990"/>
    <w:rsid w:val="00857577"/>
    <w:rsid w:val="0085796F"/>
    <w:rsid w:val="00866754"/>
    <w:rsid w:val="0086700B"/>
    <w:rsid w:val="0087152F"/>
    <w:rsid w:val="00880541"/>
    <w:rsid w:val="0088247B"/>
    <w:rsid w:val="008824C1"/>
    <w:rsid w:val="00884470"/>
    <w:rsid w:val="0088754E"/>
    <w:rsid w:val="008A1F47"/>
    <w:rsid w:val="008A24D8"/>
    <w:rsid w:val="008A27FD"/>
    <w:rsid w:val="008A3E96"/>
    <w:rsid w:val="008B2A73"/>
    <w:rsid w:val="008B623E"/>
    <w:rsid w:val="008B7FF3"/>
    <w:rsid w:val="008C3721"/>
    <w:rsid w:val="008E128B"/>
    <w:rsid w:val="008E4B88"/>
    <w:rsid w:val="008E7B76"/>
    <w:rsid w:val="008F0486"/>
    <w:rsid w:val="008F138C"/>
    <w:rsid w:val="008F168A"/>
    <w:rsid w:val="008F4E9F"/>
    <w:rsid w:val="008F5DE9"/>
    <w:rsid w:val="008F63AC"/>
    <w:rsid w:val="0090187F"/>
    <w:rsid w:val="00902E86"/>
    <w:rsid w:val="00903900"/>
    <w:rsid w:val="009079FA"/>
    <w:rsid w:val="00910313"/>
    <w:rsid w:val="00911810"/>
    <w:rsid w:val="009147A6"/>
    <w:rsid w:val="00915404"/>
    <w:rsid w:val="009154A6"/>
    <w:rsid w:val="009159C2"/>
    <w:rsid w:val="00917053"/>
    <w:rsid w:val="009170D9"/>
    <w:rsid w:val="00921EE7"/>
    <w:rsid w:val="00925B45"/>
    <w:rsid w:val="009455FD"/>
    <w:rsid w:val="0094728C"/>
    <w:rsid w:val="00960FC0"/>
    <w:rsid w:val="009639E9"/>
    <w:rsid w:val="0096581E"/>
    <w:rsid w:val="00966028"/>
    <w:rsid w:val="009706F3"/>
    <w:rsid w:val="00974535"/>
    <w:rsid w:val="00990012"/>
    <w:rsid w:val="009947D0"/>
    <w:rsid w:val="009A7875"/>
    <w:rsid w:val="009B0AB4"/>
    <w:rsid w:val="009B2EFD"/>
    <w:rsid w:val="009B571E"/>
    <w:rsid w:val="009D684F"/>
    <w:rsid w:val="009D7AE5"/>
    <w:rsid w:val="009E1E02"/>
    <w:rsid w:val="009E3D4D"/>
    <w:rsid w:val="009F56B6"/>
    <w:rsid w:val="009F648D"/>
    <w:rsid w:val="00A03587"/>
    <w:rsid w:val="00A057C7"/>
    <w:rsid w:val="00A07DA2"/>
    <w:rsid w:val="00A10BB1"/>
    <w:rsid w:val="00A11047"/>
    <w:rsid w:val="00A113E2"/>
    <w:rsid w:val="00A152B2"/>
    <w:rsid w:val="00A16985"/>
    <w:rsid w:val="00A2031F"/>
    <w:rsid w:val="00A20E4D"/>
    <w:rsid w:val="00A428BC"/>
    <w:rsid w:val="00A5233C"/>
    <w:rsid w:val="00A5429D"/>
    <w:rsid w:val="00A631AC"/>
    <w:rsid w:val="00A77ECC"/>
    <w:rsid w:val="00A81065"/>
    <w:rsid w:val="00A8166C"/>
    <w:rsid w:val="00AA0BCA"/>
    <w:rsid w:val="00AA1F74"/>
    <w:rsid w:val="00AA515C"/>
    <w:rsid w:val="00AC5EC2"/>
    <w:rsid w:val="00AD2105"/>
    <w:rsid w:val="00AE38F8"/>
    <w:rsid w:val="00AE4BF8"/>
    <w:rsid w:val="00AF0195"/>
    <w:rsid w:val="00AF5CF9"/>
    <w:rsid w:val="00AF60D2"/>
    <w:rsid w:val="00B04680"/>
    <w:rsid w:val="00B057E9"/>
    <w:rsid w:val="00B078C7"/>
    <w:rsid w:val="00B11FAE"/>
    <w:rsid w:val="00B150F8"/>
    <w:rsid w:val="00B460D5"/>
    <w:rsid w:val="00B52E82"/>
    <w:rsid w:val="00B67B6F"/>
    <w:rsid w:val="00B72739"/>
    <w:rsid w:val="00B7615B"/>
    <w:rsid w:val="00B76D11"/>
    <w:rsid w:val="00B849B8"/>
    <w:rsid w:val="00B85DA8"/>
    <w:rsid w:val="00B92E4B"/>
    <w:rsid w:val="00B93A84"/>
    <w:rsid w:val="00B97782"/>
    <w:rsid w:val="00BB1837"/>
    <w:rsid w:val="00BB31D8"/>
    <w:rsid w:val="00BB6C02"/>
    <w:rsid w:val="00BB7241"/>
    <w:rsid w:val="00BC7418"/>
    <w:rsid w:val="00BC7DAF"/>
    <w:rsid w:val="00BD2F7D"/>
    <w:rsid w:val="00BD3448"/>
    <w:rsid w:val="00BD3FCB"/>
    <w:rsid w:val="00BD7E6E"/>
    <w:rsid w:val="00BE1859"/>
    <w:rsid w:val="00BE7A65"/>
    <w:rsid w:val="00BF0782"/>
    <w:rsid w:val="00BF1706"/>
    <w:rsid w:val="00BF4853"/>
    <w:rsid w:val="00C03D9E"/>
    <w:rsid w:val="00C05B9A"/>
    <w:rsid w:val="00C060A9"/>
    <w:rsid w:val="00C17B19"/>
    <w:rsid w:val="00C202A0"/>
    <w:rsid w:val="00C20DBA"/>
    <w:rsid w:val="00C22074"/>
    <w:rsid w:val="00C246F4"/>
    <w:rsid w:val="00C363EE"/>
    <w:rsid w:val="00C367A9"/>
    <w:rsid w:val="00C42020"/>
    <w:rsid w:val="00C44D28"/>
    <w:rsid w:val="00C52497"/>
    <w:rsid w:val="00C55CFE"/>
    <w:rsid w:val="00C664A9"/>
    <w:rsid w:val="00C678BA"/>
    <w:rsid w:val="00C73DF5"/>
    <w:rsid w:val="00C74716"/>
    <w:rsid w:val="00C83ABE"/>
    <w:rsid w:val="00C8677D"/>
    <w:rsid w:val="00C917C5"/>
    <w:rsid w:val="00C91D72"/>
    <w:rsid w:val="00C9403E"/>
    <w:rsid w:val="00C96DE9"/>
    <w:rsid w:val="00C97314"/>
    <w:rsid w:val="00CA35D5"/>
    <w:rsid w:val="00CB0002"/>
    <w:rsid w:val="00CB54F7"/>
    <w:rsid w:val="00CB5E55"/>
    <w:rsid w:val="00CC24E6"/>
    <w:rsid w:val="00CC2D33"/>
    <w:rsid w:val="00CC74DB"/>
    <w:rsid w:val="00CD0A21"/>
    <w:rsid w:val="00CD2624"/>
    <w:rsid w:val="00CD6A68"/>
    <w:rsid w:val="00CE4A2D"/>
    <w:rsid w:val="00CF0E63"/>
    <w:rsid w:val="00CF24DE"/>
    <w:rsid w:val="00CF3F1F"/>
    <w:rsid w:val="00CF7557"/>
    <w:rsid w:val="00D12BF3"/>
    <w:rsid w:val="00D3197A"/>
    <w:rsid w:val="00D40B6F"/>
    <w:rsid w:val="00D44220"/>
    <w:rsid w:val="00D45870"/>
    <w:rsid w:val="00D57736"/>
    <w:rsid w:val="00D60BA1"/>
    <w:rsid w:val="00D61604"/>
    <w:rsid w:val="00D62A9E"/>
    <w:rsid w:val="00D63EA6"/>
    <w:rsid w:val="00D77F4B"/>
    <w:rsid w:val="00D907F8"/>
    <w:rsid w:val="00D9227E"/>
    <w:rsid w:val="00D943D4"/>
    <w:rsid w:val="00D97FF8"/>
    <w:rsid w:val="00DA2348"/>
    <w:rsid w:val="00DA5057"/>
    <w:rsid w:val="00DA616A"/>
    <w:rsid w:val="00DB2F80"/>
    <w:rsid w:val="00DB51CA"/>
    <w:rsid w:val="00DB787F"/>
    <w:rsid w:val="00DB7E68"/>
    <w:rsid w:val="00DC1AF8"/>
    <w:rsid w:val="00DC3EAE"/>
    <w:rsid w:val="00DC7C23"/>
    <w:rsid w:val="00DE0327"/>
    <w:rsid w:val="00DE0B72"/>
    <w:rsid w:val="00DF3894"/>
    <w:rsid w:val="00DF4416"/>
    <w:rsid w:val="00DF5742"/>
    <w:rsid w:val="00E01657"/>
    <w:rsid w:val="00E06F05"/>
    <w:rsid w:val="00E12E18"/>
    <w:rsid w:val="00E142EC"/>
    <w:rsid w:val="00E16A69"/>
    <w:rsid w:val="00E246FA"/>
    <w:rsid w:val="00E24C7B"/>
    <w:rsid w:val="00E2583E"/>
    <w:rsid w:val="00E40327"/>
    <w:rsid w:val="00E61684"/>
    <w:rsid w:val="00E67A95"/>
    <w:rsid w:val="00E67ACD"/>
    <w:rsid w:val="00E725FE"/>
    <w:rsid w:val="00E72F15"/>
    <w:rsid w:val="00E75A03"/>
    <w:rsid w:val="00E75C4F"/>
    <w:rsid w:val="00E777A0"/>
    <w:rsid w:val="00E95D40"/>
    <w:rsid w:val="00EA4CDC"/>
    <w:rsid w:val="00EB50E0"/>
    <w:rsid w:val="00EB5D04"/>
    <w:rsid w:val="00EC0A31"/>
    <w:rsid w:val="00ED1626"/>
    <w:rsid w:val="00ED3D74"/>
    <w:rsid w:val="00ED7BD7"/>
    <w:rsid w:val="00EE0DBA"/>
    <w:rsid w:val="00EE1B77"/>
    <w:rsid w:val="00EE24B3"/>
    <w:rsid w:val="00EE3905"/>
    <w:rsid w:val="00EE73C2"/>
    <w:rsid w:val="00EF4FC3"/>
    <w:rsid w:val="00F04815"/>
    <w:rsid w:val="00F04CE7"/>
    <w:rsid w:val="00F1131A"/>
    <w:rsid w:val="00F11F5C"/>
    <w:rsid w:val="00F13755"/>
    <w:rsid w:val="00F140B7"/>
    <w:rsid w:val="00F25C13"/>
    <w:rsid w:val="00F32E06"/>
    <w:rsid w:val="00F40CF2"/>
    <w:rsid w:val="00F41167"/>
    <w:rsid w:val="00F42490"/>
    <w:rsid w:val="00F46EAC"/>
    <w:rsid w:val="00F54C76"/>
    <w:rsid w:val="00F70558"/>
    <w:rsid w:val="00F8386F"/>
    <w:rsid w:val="00F85039"/>
    <w:rsid w:val="00F8572E"/>
    <w:rsid w:val="00F866AA"/>
    <w:rsid w:val="00F9163A"/>
    <w:rsid w:val="00F96B09"/>
    <w:rsid w:val="00FA09A8"/>
    <w:rsid w:val="00FA10D2"/>
    <w:rsid w:val="00FB1539"/>
    <w:rsid w:val="00FC48AB"/>
    <w:rsid w:val="00FD3368"/>
    <w:rsid w:val="00FD5E20"/>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223C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rPr>
  </w:style>
  <w:style w:type="paragraph" w:styleId="Title">
    <w:name w:val="Title"/>
    <w:basedOn w:val="Normal"/>
    <w:qFormat/>
    <w:pPr>
      <w:spacing w:before="120" w:after="120"/>
      <w:jc w:val="center"/>
    </w:pPr>
    <w:rPr>
      <w:rFonts w:ascii="Arial" w:hAnsi="Arial"/>
      <w:b/>
      <w:sz w:val="28"/>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Heading2Char">
    <w:name w:val="Heading 2 Char"/>
    <w:link w:val="Heading2"/>
    <w:semiHidden/>
    <w:locked/>
    <w:rsid w:val="0068234B"/>
    <w:rPr>
      <w:rFonts w:ascii="Arial" w:hAnsi="Arial"/>
      <w:b/>
      <w:snapToGrid w:val="0"/>
      <w:lang w:val="pt-PT"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pt-PT"/>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Heading3Char">
    <w:name w:val="Heading 3 Char"/>
    <w:link w:val="Heading3"/>
    <w:rsid w:val="005478E4"/>
    <w:rPr>
      <w:rFonts w:ascii="Arial" w:hAnsi="Arial"/>
      <w:b/>
      <w:snapToGrid w:val="0"/>
      <w:color w:val="FF0000"/>
      <w:sz w:val="36"/>
      <w:lang w:val="pt-PT"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pt-PT"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pt-PT"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52585E"/>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D0C5D-ADE3-4F57-A7C5-7704C0008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408</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2025-06-17T09:56:00Z</dcterms:created>
  <dcterms:modified xsi:type="dcterms:W3CDTF">2025-06-27T06:56:00Z</dcterms:modified>
</cp:coreProperties>
</file>